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70" w:rsidRDefault="00575C70" w:rsidP="00575C70">
      <w:pPr>
        <w:spacing w:line="600" w:lineRule="exact"/>
        <w:jc w:val="center"/>
        <w:rPr>
          <w:rFonts w:ascii="宋体" w:eastAsia="宋体" w:hAnsi="宋体"/>
          <w:b/>
          <w:bCs/>
          <w:sz w:val="36"/>
          <w:szCs w:val="36"/>
        </w:rPr>
      </w:pPr>
    </w:p>
    <w:p w:rsidR="001D532A" w:rsidRPr="009D13AC" w:rsidRDefault="001D532A" w:rsidP="00575C70">
      <w:pPr>
        <w:spacing w:line="600" w:lineRule="exact"/>
        <w:jc w:val="center"/>
        <w:rPr>
          <w:rFonts w:ascii="宋体" w:eastAsia="宋体" w:hAnsi="宋体"/>
          <w:sz w:val="36"/>
          <w:szCs w:val="36"/>
        </w:rPr>
      </w:pPr>
      <w:r w:rsidRPr="009D13AC">
        <w:rPr>
          <w:rFonts w:ascii="宋体" w:eastAsia="宋体" w:hAnsi="宋体" w:hint="eastAsia"/>
          <w:b/>
          <w:bCs/>
          <w:sz w:val="36"/>
          <w:szCs w:val="36"/>
        </w:rPr>
        <w:t>高举习近平新时代中国特色社会主义思想伟大旗帜</w:t>
      </w:r>
    </w:p>
    <w:p w:rsidR="001D532A" w:rsidRPr="009D13AC" w:rsidRDefault="001D532A" w:rsidP="00575C70">
      <w:pPr>
        <w:spacing w:line="600" w:lineRule="exact"/>
        <w:jc w:val="center"/>
        <w:rPr>
          <w:rFonts w:ascii="宋体" w:eastAsia="宋体" w:hAnsi="宋体" w:hint="eastAsia"/>
          <w:sz w:val="36"/>
          <w:szCs w:val="36"/>
        </w:rPr>
      </w:pPr>
      <w:r w:rsidRPr="009D13AC">
        <w:rPr>
          <w:rFonts w:ascii="宋体" w:eastAsia="宋体" w:hAnsi="宋体" w:hint="eastAsia"/>
          <w:b/>
          <w:bCs/>
          <w:sz w:val="36"/>
          <w:szCs w:val="36"/>
        </w:rPr>
        <w:t>团结动员各族各界妇女为决胜全面建成小康社会</w:t>
      </w:r>
    </w:p>
    <w:p w:rsidR="001D532A" w:rsidRPr="009D13AC" w:rsidRDefault="001D532A" w:rsidP="00575C70">
      <w:pPr>
        <w:spacing w:line="600" w:lineRule="exact"/>
        <w:jc w:val="center"/>
        <w:rPr>
          <w:rFonts w:ascii="宋体" w:eastAsia="宋体" w:hAnsi="宋体" w:hint="eastAsia"/>
          <w:sz w:val="36"/>
          <w:szCs w:val="36"/>
        </w:rPr>
      </w:pPr>
      <w:r w:rsidRPr="009D13AC">
        <w:rPr>
          <w:rFonts w:ascii="宋体" w:eastAsia="宋体" w:hAnsi="宋体" w:hint="eastAsia"/>
          <w:b/>
          <w:bCs/>
          <w:sz w:val="36"/>
          <w:szCs w:val="36"/>
        </w:rPr>
        <w:t>实现中华民族伟大复兴的中国梦而不懈奋斗</w:t>
      </w:r>
    </w:p>
    <w:p w:rsidR="001D532A" w:rsidRPr="00575C70" w:rsidRDefault="001D532A" w:rsidP="00575C70">
      <w:pPr>
        <w:spacing w:line="600" w:lineRule="exact"/>
        <w:jc w:val="center"/>
        <w:rPr>
          <w:rFonts w:ascii="楷体" w:eastAsia="楷体" w:hAnsi="楷体" w:hint="eastAsia"/>
          <w:sz w:val="32"/>
          <w:szCs w:val="32"/>
        </w:rPr>
      </w:pPr>
    </w:p>
    <w:p w:rsidR="001D532A" w:rsidRPr="00575C70" w:rsidRDefault="001D532A" w:rsidP="00575C70">
      <w:pPr>
        <w:spacing w:line="600" w:lineRule="exact"/>
        <w:jc w:val="center"/>
        <w:rPr>
          <w:rFonts w:ascii="楷体" w:eastAsia="楷体" w:hAnsi="楷体" w:hint="eastAsia"/>
          <w:sz w:val="32"/>
          <w:szCs w:val="32"/>
        </w:rPr>
      </w:pPr>
      <w:r w:rsidRPr="00575C70">
        <w:rPr>
          <w:rFonts w:ascii="楷体" w:eastAsia="楷体" w:hAnsi="楷体" w:hint="eastAsia"/>
          <w:bCs/>
          <w:sz w:val="32"/>
          <w:szCs w:val="32"/>
        </w:rPr>
        <w:t>——在中国妇女第十二次全国代表大会上的报告</w:t>
      </w:r>
    </w:p>
    <w:p w:rsidR="001D532A" w:rsidRPr="00575C70" w:rsidRDefault="001D532A" w:rsidP="00575C70">
      <w:pPr>
        <w:spacing w:line="600" w:lineRule="exact"/>
        <w:jc w:val="center"/>
        <w:rPr>
          <w:rFonts w:ascii="楷体" w:eastAsia="楷体" w:hAnsi="楷体" w:hint="eastAsia"/>
          <w:sz w:val="32"/>
          <w:szCs w:val="32"/>
        </w:rPr>
      </w:pPr>
      <w:r w:rsidRPr="00575C70">
        <w:rPr>
          <w:rFonts w:ascii="楷体" w:eastAsia="楷体" w:hAnsi="楷体" w:hint="eastAsia"/>
          <w:bCs/>
          <w:sz w:val="32"/>
          <w:szCs w:val="32"/>
        </w:rPr>
        <w:t>（2018年10月30日）</w:t>
      </w:r>
    </w:p>
    <w:p w:rsidR="001D532A" w:rsidRPr="00575C70" w:rsidRDefault="001D532A" w:rsidP="00575C70">
      <w:pPr>
        <w:spacing w:line="600" w:lineRule="exact"/>
        <w:jc w:val="center"/>
        <w:rPr>
          <w:rFonts w:ascii="楷体" w:eastAsia="楷体" w:hAnsi="楷体" w:hint="eastAsia"/>
          <w:sz w:val="32"/>
          <w:szCs w:val="32"/>
        </w:rPr>
      </w:pPr>
      <w:r w:rsidRPr="00575C70">
        <w:rPr>
          <w:rFonts w:ascii="楷体" w:eastAsia="楷体" w:hAnsi="楷体" w:hint="eastAsia"/>
          <w:bCs/>
          <w:sz w:val="32"/>
          <w:szCs w:val="32"/>
        </w:rPr>
        <w:t>黄晓薇</w:t>
      </w:r>
    </w:p>
    <w:p w:rsidR="001D532A" w:rsidRPr="001D532A" w:rsidRDefault="001D532A" w:rsidP="001D532A">
      <w:pPr>
        <w:spacing w:line="600" w:lineRule="exact"/>
        <w:rPr>
          <w:rFonts w:ascii="仿宋" w:eastAsia="仿宋" w:hAnsi="仿宋" w:hint="eastAsia"/>
          <w:sz w:val="32"/>
          <w:szCs w:val="32"/>
        </w:rPr>
      </w:pPr>
    </w:p>
    <w:p w:rsidR="001D532A" w:rsidRPr="001D532A" w:rsidRDefault="001D532A" w:rsidP="001D532A">
      <w:pPr>
        <w:spacing w:line="600" w:lineRule="exact"/>
        <w:rPr>
          <w:rFonts w:ascii="仿宋" w:eastAsia="仿宋" w:hAnsi="仿宋" w:hint="eastAsia"/>
          <w:sz w:val="32"/>
          <w:szCs w:val="32"/>
        </w:rPr>
      </w:pPr>
      <w:r w:rsidRPr="001D532A">
        <w:rPr>
          <w:rFonts w:ascii="仿宋" w:eastAsia="仿宋" w:hAnsi="仿宋" w:hint="eastAsia"/>
          <w:sz w:val="32"/>
          <w:szCs w:val="32"/>
        </w:rPr>
        <w:t>各位代表，同志们：</w:t>
      </w:r>
    </w:p>
    <w:p w:rsidR="006B6123" w:rsidRDefault="001D532A" w:rsidP="006B6123">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现在，我代表中华全国妇女联合会第十一届执行委员会向大会作报告。</w:t>
      </w:r>
    </w:p>
    <w:p w:rsidR="006B6123" w:rsidRDefault="001D532A" w:rsidP="006B6123">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中国妇女第十二次全国代表大会，是在中国特色社会主义进入新时代，全党全国各族人民紧跟以习近平同志为核心的党中央，为决胜全面建成小康社会、开启全面建设社会主义现代化国家新征程而奋斗的重要时期召开的一次巾帼盛会。</w:t>
      </w:r>
    </w:p>
    <w:p w:rsidR="00EE393D" w:rsidRDefault="001D532A" w:rsidP="00EE393D">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大会的主题是：</w:t>
      </w:r>
      <w:r w:rsidRPr="001D532A">
        <w:rPr>
          <w:rFonts w:ascii="仿宋" w:eastAsia="仿宋" w:hAnsi="仿宋" w:hint="eastAsia"/>
          <w:b/>
          <w:bCs/>
          <w:sz w:val="32"/>
          <w:szCs w:val="32"/>
        </w:rPr>
        <w:t>高举习近平新时代中国特色社会主义思想伟大旗帜，全面贯彻党的十九大精神，团结动员各族各界妇女坚定不移跟党走，与新时代同行、为新目标奋斗、在新征程建功、做新时代新女性，为决胜全面建成小康社会、实现中华民族伟大复兴的中国</w:t>
      </w:r>
      <w:proofErr w:type="gramStart"/>
      <w:r w:rsidRPr="001D532A">
        <w:rPr>
          <w:rFonts w:ascii="仿宋" w:eastAsia="仿宋" w:hAnsi="仿宋" w:hint="eastAsia"/>
          <w:b/>
          <w:bCs/>
          <w:sz w:val="32"/>
          <w:szCs w:val="32"/>
        </w:rPr>
        <w:t>梦贡献</w:t>
      </w:r>
      <w:proofErr w:type="gramEnd"/>
      <w:r w:rsidRPr="001D532A">
        <w:rPr>
          <w:rFonts w:ascii="仿宋" w:eastAsia="仿宋" w:hAnsi="仿宋" w:hint="eastAsia"/>
          <w:b/>
          <w:bCs/>
          <w:sz w:val="32"/>
          <w:szCs w:val="32"/>
        </w:rPr>
        <w:t>巾帼力量。</w:t>
      </w:r>
    </w:p>
    <w:p w:rsidR="00EE393D" w:rsidRPr="00EE393D" w:rsidRDefault="00EE393D" w:rsidP="00EE393D">
      <w:pPr>
        <w:spacing w:line="600" w:lineRule="exact"/>
        <w:ind w:firstLine="643"/>
        <w:rPr>
          <w:rFonts w:ascii="仿宋" w:eastAsia="仿宋" w:hAnsi="仿宋"/>
          <w:sz w:val="32"/>
          <w:szCs w:val="32"/>
        </w:rPr>
      </w:pPr>
      <w:r w:rsidRPr="00EE393D">
        <w:rPr>
          <w:rFonts w:ascii="仿宋" w:eastAsia="仿宋" w:hAnsi="仿宋" w:hint="eastAsia"/>
          <w:b/>
          <w:bCs/>
          <w:sz w:val="32"/>
          <w:szCs w:val="32"/>
        </w:rPr>
        <w:t>一、</w:t>
      </w:r>
      <w:r w:rsidR="001D532A" w:rsidRPr="00EE393D">
        <w:rPr>
          <w:rFonts w:ascii="仿宋" w:eastAsia="仿宋" w:hAnsi="仿宋" w:hint="eastAsia"/>
          <w:b/>
          <w:bCs/>
          <w:sz w:val="32"/>
          <w:szCs w:val="32"/>
        </w:rPr>
        <w:t>走进新时代的中国妇女和妇联组织</w:t>
      </w:r>
    </w:p>
    <w:p w:rsidR="00EE393D" w:rsidRDefault="001D532A" w:rsidP="00EE393D">
      <w:pPr>
        <w:ind w:firstLine="643"/>
        <w:rPr>
          <w:rFonts w:ascii="仿宋" w:eastAsia="仿宋" w:hAnsi="仿宋"/>
          <w:sz w:val="32"/>
          <w:szCs w:val="32"/>
        </w:rPr>
      </w:pPr>
      <w:r w:rsidRPr="00EE393D">
        <w:rPr>
          <w:rFonts w:ascii="仿宋" w:eastAsia="仿宋" w:hAnsi="仿宋" w:hint="eastAsia"/>
          <w:sz w:val="32"/>
          <w:szCs w:val="32"/>
        </w:rPr>
        <w:lastRenderedPageBreak/>
        <w:t>党的十八大以来，在以习近平同志为核心的党中央坚强领导下，党和国家事业取得了全方位、开创性的历史性成就，发生了深层次、根本性的历史性变革，中国特色社会主义进入新时代。</w:t>
      </w:r>
    </w:p>
    <w:p w:rsidR="00EE393D" w:rsidRDefault="001D532A" w:rsidP="00EE393D">
      <w:pPr>
        <w:ind w:firstLine="643"/>
        <w:rPr>
          <w:rFonts w:ascii="仿宋" w:eastAsia="仿宋" w:hAnsi="仿宋"/>
          <w:sz w:val="32"/>
          <w:szCs w:val="32"/>
        </w:rPr>
      </w:pPr>
      <w:r w:rsidRPr="001D532A">
        <w:rPr>
          <w:rFonts w:ascii="仿宋" w:eastAsia="仿宋" w:hAnsi="仿宋" w:hint="eastAsia"/>
          <w:sz w:val="32"/>
          <w:szCs w:val="32"/>
        </w:rPr>
        <w:t>在这一波澜壮阔的进程中，以习近平同志为核心的党中央始终心系广大妇女群众，重视关怀妇女事业和妇联工作，倾注了巨大心血，提供了坚强政治保证。习近平总书记在党的十九大报告中指出“坚持男女平等基本国策，保障妇女儿童合法权益”，再次向全世界宣示了我们党在新时代中国特色社会主义伟大事业中同步推进妇女事业发展的坚定决心。习近平总书记亲自主持召开党的历史上第一次中央党的群团工作会议，首次</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保持和增强党的群团工作和群团组织的政治性、先进性、群众性的重要论述，明确提出深化群团改革的重大任务，开启了党的群团事业发展历史新阶段。习近平总书记亲自主持中国与联合国妇女署共同举办的全球妇女峰会，系统阐述促进男女平等和妇女全面发展的中国主张，在国际妇女运动史上树起了新的里程碑。习近平总书记亲自同全国妇联第十一届领导班子集体谈话，亲自指导和审定《全国妇联改革方案》，多次对全国妇联党组报告</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重要批示，为妇联工作和妇联改革指方向、定方针、提任务。一系列影响深远的重大决策，一次次高屋建瓴的重要讲话，充分体现了党中央对妇女事业的高度重视、对妇联组织寄予的</w:t>
      </w:r>
      <w:r w:rsidRPr="001D532A">
        <w:rPr>
          <w:rFonts w:ascii="仿宋" w:eastAsia="仿宋" w:hAnsi="仿宋" w:hint="eastAsia"/>
          <w:sz w:val="32"/>
          <w:szCs w:val="32"/>
        </w:rPr>
        <w:lastRenderedPageBreak/>
        <w:t>殷切期望，给我们以无穷的力量和巨大的鼓舞。</w:t>
      </w:r>
    </w:p>
    <w:p w:rsidR="00EE393D" w:rsidRDefault="001D532A" w:rsidP="00EE393D">
      <w:pPr>
        <w:ind w:firstLine="643"/>
        <w:rPr>
          <w:rFonts w:ascii="仿宋" w:eastAsia="仿宋" w:hAnsi="仿宋"/>
          <w:sz w:val="32"/>
          <w:szCs w:val="32"/>
        </w:rPr>
      </w:pPr>
      <w:r w:rsidRPr="001D532A">
        <w:rPr>
          <w:rFonts w:ascii="仿宋" w:eastAsia="仿宋" w:hAnsi="仿宋" w:hint="eastAsia"/>
          <w:sz w:val="32"/>
          <w:szCs w:val="32"/>
        </w:rPr>
        <w:t>在这一波澜壮阔的进程中，我国各族各界妇女与祖国共命运，与人民齐奋斗，展现了昂扬向上、奋发有为的精神风貌。广大妇女发自内心地拥护党的领导，发自内心地拥戴习近平总书记，对党和国家事业的历史性成就和历史性变革充满自豪，对走中国特色社会主义道路充满信心，对实现中华民族伟大复兴的光明前景充满向往。广大妇女听从党的召唤，以主人翁姿态积极投身改革开放和社会主义现代化建设，激扬巾帼之志、奉献巾帼之力、彰显巾帼之美、唱响巾帼之歌。在大众创业、万众创新浪潮中，在乡村振兴、脱贫攻坚、生态环保主战场，在载人航天、深海探测、量子通信、大飞机、高铁等重大科技攻关前沿，在社会服务各领域，在教科文卫体等各条战线，在保家卫国、守护平安第一线，在促进港澳长期繁荣稳定、推动两岸关系和平发展的进程中，在日益广阔的国际交往大舞台，到处激荡着女性的光荣和梦想，</w:t>
      </w:r>
      <w:proofErr w:type="gramStart"/>
      <w:r w:rsidRPr="001D532A">
        <w:rPr>
          <w:rFonts w:ascii="仿宋" w:eastAsia="仿宋" w:hAnsi="仿宋" w:hint="eastAsia"/>
          <w:sz w:val="32"/>
          <w:szCs w:val="32"/>
        </w:rPr>
        <w:t>见证着</w:t>
      </w:r>
      <w:proofErr w:type="gramEnd"/>
      <w:r w:rsidRPr="001D532A">
        <w:rPr>
          <w:rFonts w:ascii="仿宋" w:eastAsia="仿宋" w:hAnsi="仿宋" w:hint="eastAsia"/>
          <w:sz w:val="32"/>
          <w:szCs w:val="32"/>
        </w:rPr>
        <w:t>女性的情怀和担当，闪耀着女性的智慧和创造，展现了当代妇女爱党爱国的坚定信念、自强不息的奋斗精神、自信开放的国际形象，再次印证了“妇女能顶半边天”。</w:t>
      </w:r>
    </w:p>
    <w:p w:rsidR="00EE393D" w:rsidRDefault="001D532A" w:rsidP="00EE393D">
      <w:pPr>
        <w:ind w:firstLine="643"/>
        <w:rPr>
          <w:rFonts w:ascii="仿宋" w:eastAsia="仿宋" w:hAnsi="仿宋"/>
          <w:sz w:val="32"/>
          <w:szCs w:val="32"/>
        </w:rPr>
      </w:pPr>
      <w:r w:rsidRPr="001D532A">
        <w:rPr>
          <w:rFonts w:ascii="仿宋" w:eastAsia="仿宋" w:hAnsi="仿宋" w:hint="eastAsia"/>
          <w:sz w:val="32"/>
          <w:szCs w:val="32"/>
        </w:rPr>
        <w:t>在这一波澜壮阔的进程中，我国妇女事业和妇联工作继往开来、与时俱进，取得了历史性成就，发生了历史性变革。</w:t>
      </w:r>
    </w:p>
    <w:p w:rsidR="00587385" w:rsidRDefault="001D532A" w:rsidP="00587385">
      <w:pPr>
        <w:ind w:firstLine="643"/>
        <w:rPr>
          <w:rFonts w:ascii="仿宋" w:eastAsia="仿宋" w:hAnsi="仿宋"/>
          <w:sz w:val="32"/>
          <w:szCs w:val="32"/>
        </w:rPr>
      </w:pPr>
      <w:r w:rsidRPr="001D532A">
        <w:rPr>
          <w:rFonts w:ascii="仿宋" w:eastAsia="仿宋" w:hAnsi="仿宋" w:hint="eastAsia"/>
          <w:b/>
          <w:bCs/>
          <w:sz w:val="32"/>
          <w:szCs w:val="32"/>
        </w:rPr>
        <w:t>党和国家从我国基本国情和妇女发展实际出发，加强顶层设计、系统谋划，男女平等基本国策的实施迈出历史新步</w:t>
      </w:r>
      <w:r w:rsidRPr="001D532A">
        <w:rPr>
          <w:rFonts w:ascii="仿宋" w:eastAsia="仿宋" w:hAnsi="仿宋" w:hint="eastAsia"/>
          <w:b/>
          <w:bCs/>
          <w:sz w:val="32"/>
          <w:szCs w:val="32"/>
        </w:rPr>
        <w:lastRenderedPageBreak/>
        <w:t>伐。</w:t>
      </w:r>
      <w:r w:rsidRPr="001D532A">
        <w:rPr>
          <w:rFonts w:ascii="仿宋" w:eastAsia="仿宋" w:hAnsi="仿宋" w:hint="eastAsia"/>
          <w:sz w:val="32"/>
          <w:szCs w:val="32"/>
        </w:rPr>
        <w:t>国家在制定民法总则、修订刑法、颁布实施反家庭暴力法等法律法规以及组织执法检查、开展专题调研中注重保障妇女权益，将保障妇女合法权益的工作贯穿于科学立法、严格执法、公正司法、全民守法的全过程。国民经济和社会发展“十三五”规划纲要专列章节对“促进妇女全面发展”</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部署，内容更加丰富，目标更加明确，措施更加有效。深入实施2011—2020年中国妇女、儿童发展纲要，成功召开第六次全国妇女儿童工作会议，消除就业性别歧视、维护农村妇女土地权益、扩大农村妇女宫颈癌和乳腺癌检查项目覆盖范围等相继纳入中央文件和国家重大民生项目，妇女发展与维权中的一些突出问题得到有效解决。各地普遍注重将妇女发展目标任务纳入地方法规政策、纳入地方经济社会发展规划、纳入地方财政预算、纳入民生实事项目、纳入督查考核内容，全国29个省区市建立了法规政策性别平等评估机制。</w:t>
      </w:r>
      <w:r w:rsidRPr="001D532A">
        <w:rPr>
          <w:rFonts w:ascii="仿宋" w:eastAsia="仿宋" w:hAnsi="仿宋" w:hint="eastAsia"/>
          <w:b/>
          <w:bCs/>
          <w:sz w:val="32"/>
          <w:szCs w:val="32"/>
        </w:rPr>
        <w:t>我们自豪地看到，党的十八大以来，我国促进男女平等和妇女全面发展的制度机制进一步完善，为妇女事业与经济社会同步协调发展提供了强有力保障。</w:t>
      </w:r>
    </w:p>
    <w:p w:rsidR="00C019CC" w:rsidRDefault="001D532A" w:rsidP="00C019CC">
      <w:pPr>
        <w:ind w:firstLine="643"/>
        <w:rPr>
          <w:rFonts w:ascii="仿宋" w:eastAsia="仿宋" w:hAnsi="仿宋"/>
          <w:sz w:val="32"/>
          <w:szCs w:val="32"/>
        </w:rPr>
      </w:pPr>
      <w:r w:rsidRPr="001D532A">
        <w:rPr>
          <w:rFonts w:ascii="仿宋" w:eastAsia="仿宋" w:hAnsi="仿宋" w:hint="eastAsia"/>
          <w:b/>
          <w:bCs/>
          <w:sz w:val="32"/>
          <w:szCs w:val="32"/>
        </w:rPr>
        <w:t>妇女发展水平全方位提升，获得感幸福感不断增强，平等依法行使民主权利、平等参与经济社会发展、平等享有改革发展成果达到历史新高度。</w:t>
      </w:r>
      <w:r w:rsidRPr="001D532A">
        <w:rPr>
          <w:rFonts w:ascii="仿宋" w:eastAsia="仿宋" w:hAnsi="仿宋" w:hint="eastAsia"/>
          <w:sz w:val="32"/>
          <w:szCs w:val="32"/>
        </w:rPr>
        <w:t>妇女健康水平进一步提高，妇女平均预期寿命延长到79.43岁，孕产妇死亡率持续降低至19.6/10万，中国被世界卫生组织列为妇幼健康高绩效的10</w:t>
      </w:r>
      <w:r w:rsidRPr="001D532A">
        <w:rPr>
          <w:rFonts w:ascii="仿宋" w:eastAsia="仿宋" w:hAnsi="仿宋" w:hint="eastAsia"/>
          <w:sz w:val="32"/>
          <w:szCs w:val="32"/>
        </w:rPr>
        <w:lastRenderedPageBreak/>
        <w:t>个国家之一。妇女受教育水平持续提升，义务教育阶段基本消除性别差距，本专科生和研究生中女生比例均超过一半。妇女就业选择更加多元、创业之路更加宽广，全社会就业人员中女性占43.1%，其中互联网领域创业者中女性占55%。妇女在各层次各领域的政治参与不断扩大、影响力日益增强，党的十九大女代表、第十三届全国人大女代表和全国政协女委员比例分别比上届提高1.14、1.50和2.55个百分点，女性进村、社区“两委”比例明显提高。城乡妇女的社会保障水平大幅提升，农村贫困妇女大幅减少，亿万妇女的生活水平和质量进一步提高。2011—2020年中国妇女发展纲要统计监测数据显示，超过80%的指标已提前或基本实现。中国率先实现联合国千年发展目标，并全力推进2030年可持续发展议程中有关妇女目标的落实。</w:t>
      </w:r>
      <w:r w:rsidRPr="001D532A">
        <w:rPr>
          <w:rFonts w:ascii="仿宋" w:eastAsia="仿宋" w:hAnsi="仿宋" w:hint="eastAsia"/>
          <w:b/>
          <w:bCs/>
          <w:sz w:val="32"/>
          <w:szCs w:val="32"/>
        </w:rPr>
        <w:t>我们自豪地看到，党的十八大以来，中国妇女发展日新月异，中国妇女事业成就辉煌，这是中国社会文明进步的生动写照，也是对全球男女平等事业乃至人类和平与发展事业的巨大贡献。</w:t>
      </w:r>
    </w:p>
    <w:p w:rsidR="00453880" w:rsidRDefault="001D532A" w:rsidP="00453880">
      <w:pPr>
        <w:ind w:firstLine="643"/>
        <w:rPr>
          <w:rFonts w:ascii="仿宋" w:eastAsia="仿宋" w:hAnsi="仿宋"/>
          <w:sz w:val="32"/>
          <w:szCs w:val="32"/>
        </w:rPr>
      </w:pPr>
      <w:r w:rsidRPr="001D532A">
        <w:rPr>
          <w:rFonts w:ascii="仿宋" w:eastAsia="仿宋" w:hAnsi="仿宋" w:hint="eastAsia"/>
          <w:b/>
          <w:bCs/>
          <w:sz w:val="32"/>
          <w:szCs w:val="32"/>
        </w:rPr>
        <w:t>妇联组织紧跟党的步伐，忠实履行职责，服务大局、服务妇女各项工作实现历史新跨越。</w:t>
      </w:r>
      <w:r w:rsidRPr="001D532A">
        <w:rPr>
          <w:rFonts w:ascii="仿宋" w:eastAsia="仿宋" w:hAnsi="仿宋" w:hint="eastAsia"/>
          <w:sz w:val="32"/>
          <w:szCs w:val="32"/>
        </w:rPr>
        <w:t>思想引领工作更加凝心聚力。深入开展习近平新时代中国特色社会主义思想和党的十八大、十九大精神学习宣传教育，大力传播党的声音，弘扬时代主旋律，凝聚广大妇女团结奋斗的强大精神力量。“我与中国梦”“巾帼心向党·扬帆新征程”“巾帼心向党·喜迎十</w:t>
      </w:r>
      <w:r w:rsidRPr="001D532A">
        <w:rPr>
          <w:rFonts w:ascii="仿宋" w:eastAsia="仿宋" w:hAnsi="仿宋" w:hint="eastAsia"/>
          <w:sz w:val="32"/>
          <w:szCs w:val="32"/>
        </w:rPr>
        <w:lastRenderedPageBreak/>
        <w:t>九大”“党史故事接力传播”“喜讯捎给总书记”等形式多样、生动鲜活的主题活动全网传播数据达3.63亿次，党的十九大精神“百千万巾帼大宣讲”线上线下覆盖3.47亿人次，三八红旗手巡讲活动用一个个闪亮动人的故事传递向上向善的巾帼正能量。服务发展大局积极主动有为。围绕党中央重大决策部署，贯彻新发展理念，组织开展“创业创新巾帼行动”，举办首届中国妇女创业创新大赛，激发妇女双创活力，累计开展女性双创培训550多万人次，带动上千万城乡妇女创业就业；组织开展“巾帼脱贫行动”，创新推出立志脱贫、能力脱贫、创业脱贫、巧手脱贫、互助脱贫、健康脱贫、爱心助力脱贫等举措，累计培训贫困妇女和妇女骨干690万人次，帮助360多万贫困妇女增收，创建“全国巾帼脱贫示范基地”1.38万个；组织开展“乡村振兴巾帼行动”，动员农村妇女在推进产业兴旺、生态宜居、乡风文明、治理有效、生活富裕中发挥半边天作用。家庭文明建设呈现勃勃生机。贯彻习近平总书记关于“注重家庭、注重家教、注重家风”的重要指示，立足城乡社区，面向亿万家庭，广泛开展“五好家庭”创建工作，创新开展寻找“最美家庭”活动，发动广大家庭自荐互荐、互评互议，累计4.1亿人次参与线上线下寻找，涌现出各级各类“最美家庭”314.5万户。家庭教育工作扎实开展，家庭亲子阅读实践等活动吸引1.7亿人次参与，好家风好家训征集、展示和</w:t>
      </w:r>
      <w:proofErr w:type="gramStart"/>
      <w:r w:rsidRPr="001D532A">
        <w:rPr>
          <w:rFonts w:ascii="仿宋" w:eastAsia="仿宋" w:hAnsi="仿宋" w:hint="eastAsia"/>
          <w:sz w:val="32"/>
          <w:szCs w:val="32"/>
        </w:rPr>
        <w:t>巡讲</w:t>
      </w:r>
      <w:proofErr w:type="gramEnd"/>
      <w:r w:rsidRPr="001D532A">
        <w:rPr>
          <w:rFonts w:ascii="仿宋" w:eastAsia="仿宋" w:hAnsi="仿宋" w:hint="eastAsia"/>
          <w:sz w:val="32"/>
          <w:szCs w:val="32"/>
        </w:rPr>
        <w:t>活动覆盖1.2亿人次。</w:t>
      </w:r>
      <w:r w:rsidRPr="001D532A">
        <w:rPr>
          <w:rFonts w:ascii="仿宋" w:eastAsia="仿宋" w:hAnsi="仿宋" w:hint="eastAsia"/>
          <w:sz w:val="32"/>
          <w:szCs w:val="32"/>
        </w:rPr>
        <w:lastRenderedPageBreak/>
        <w:t>丰富多彩的家庭文明建设活动，有力推动社会主义核心价值观</w:t>
      </w:r>
      <w:proofErr w:type="gramStart"/>
      <w:r w:rsidRPr="001D532A">
        <w:rPr>
          <w:rFonts w:ascii="仿宋" w:eastAsia="仿宋" w:hAnsi="仿宋" w:hint="eastAsia"/>
          <w:sz w:val="32"/>
          <w:szCs w:val="32"/>
        </w:rPr>
        <w:t>落细落小落实</w:t>
      </w:r>
      <w:proofErr w:type="gramEnd"/>
      <w:r w:rsidRPr="001D532A">
        <w:rPr>
          <w:rFonts w:ascii="仿宋" w:eastAsia="仿宋" w:hAnsi="仿宋" w:hint="eastAsia"/>
          <w:sz w:val="32"/>
          <w:szCs w:val="32"/>
        </w:rPr>
        <w:t>，以良好的家风带动支撑整个社会的良好风气。依法维权和服务妇女取得显著成效。全国妇联积极参与反家庭暴力法、全面两</w:t>
      </w:r>
      <w:proofErr w:type="gramStart"/>
      <w:r w:rsidRPr="001D532A">
        <w:rPr>
          <w:rFonts w:ascii="仿宋" w:eastAsia="仿宋" w:hAnsi="仿宋" w:hint="eastAsia"/>
          <w:sz w:val="32"/>
          <w:szCs w:val="32"/>
        </w:rPr>
        <w:t>孩配套</w:t>
      </w:r>
      <w:proofErr w:type="gramEnd"/>
      <w:r w:rsidRPr="001D532A">
        <w:rPr>
          <w:rFonts w:ascii="仿宋" w:eastAsia="仿宋" w:hAnsi="仿宋" w:hint="eastAsia"/>
          <w:sz w:val="32"/>
          <w:szCs w:val="32"/>
        </w:rPr>
        <w:t>政策等80余件法律法规政策的制定修订，各地妇联对3000多件法律法规政策的制定修订建言献策，在推动农村妇女土地权益“证上有名、名下有权”、完善预防化解婚姻家庭纠纷工作机制、推动出台司法解释破解夫妻共同债务认定标准难题、探索建立促进女性公平就业约谈机制等方面实现突破。截至2018年6月，全国累计发放妇女创业担保贷款3597.14亿元，帮助600多万妇女圆了创业致富梦。截至2017年12月，全国妇联实施的“两癌”免费检查和救助项目累计使8762万农村妇女受益、救助贫困患病妇女10.22万人。“母亲水窖”“@她创业计划”“春蕾计划”“儿童快乐家园”“中国妇女法律援助行动”等公益项目为有需要的妇女儿童提供贴心的关爱服务。联谊</w:t>
      </w:r>
      <w:proofErr w:type="gramStart"/>
      <w:r w:rsidRPr="001D532A">
        <w:rPr>
          <w:rFonts w:ascii="仿宋" w:eastAsia="仿宋" w:hAnsi="仿宋" w:hint="eastAsia"/>
          <w:sz w:val="32"/>
          <w:szCs w:val="32"/>
        </w:rPr>
        <w:t>联情联</w:t>
      </w:r>
      <w:proofErr w:type="gramEnd"/>
      <w:r w:rsidRPr="001D532A">
        <w:rPr>
          <w:rFonts w:ascii="仿宋" w:eastAsia="仿宋" w:hAnsi="仿宋" w:hint="eastAsia"/>
          <w:sz w:val="32"/>
          <w:szCs w:val="32"/>
        </w:rPr>
        <w:t>心向纵深发展。服务港澳工作、对台工作大局，组织开展妇联系统港澳执委和特邀代表赴内地考察、庆祝香港回归祖国20周年系列交流活动，举办海峡妇女论坛、两岸家庭教育高峰论坛、两岸女大学生创新创业大赛，鼓励港澳妇女同胞积极参与内地扶贫赈灾、公益慈善活动，促进两岸社区、家庭、基层妇女组织结对交流，厚</w:t>
      </w:r>
      <w:proofErr w:type="gramStart"/>
      <w:r w:rsidRPr="001D532A">
        <w:rPr>
          <w:rFonts w:ascii="仿宋" w:eastAsia="仿宋" w:hAnsi="仿宋" w:hint="eastAsia"/>
          <w:sz w:val="32"/>
          <w:szCs w:val="32"/>
        </w:rPr>
        <w:t>植促进</w:t>
      </w:r>
      <w:proofErr w:type="gramEnd"/>
      <w:r w:rsidRPr="001D532A">
        <w:rPr>
          <w:rFonts w:ascii="仿宋" w:eastAsia="仿宋" w:hAnsi="仿宋" w:hint="eastAsia"/>
          <w:sz w:val="32"/>
          <w:szCs w:val="32"/>
        </w:rPr>
        <w:t>港澳长期繁荣稳定、推动两岸关系和平发展的妇女民意基础。妇女对外交往全方位拓</w:t>
      </w:r>
      <w:r w:rsidRPr="001D532A">
        <w:rPr>
          <w:rFonts w:ascii="仿宋" w:eastAsia="仿宋" w:hAnsi="仿宋" w:hint="eastAsia"/>
          <w:sz w:val="32"/>
          <w:szCs w:val="32"/>
        </w:rPr>
        <w:lastRenderedPageBreak/>
        <w:t>展。服务国家总体外交大局，围绕推进“一带一路”建设、推动构建人类命运共同体等倡议和主张，多领域、多渠道、多层次开展妇女对外交流，加强与联合国有关机构合作，成功举办亚太经合组织妇女与经济论坛、二十国集团妇女会议、中国—阿拉伯国家妇女论坛、首届上海合作组织妇女论坛等</w:t>
      </w:r>
      <w:proofErr w:type="gramStart"/>
      <w:r w:rsidRPr="001D532A">
        <w:rPr>
          <w:rFonts w:ascii="仿宋" w:eastAsia="仿宋" w:hAnsi="仿宋" w:hint="eastAsia"/>
          <w:sz w:val="32"/>
          <w:szCs w:val="32"/>
        </w:rPr>
        <w:t>妇女主场</w:t>
      </w:r>
      <w:proofErr w:type="gramEnd"/>
      <w:r w:rsidRPr="001D532A">
        <w:rPr>
          <w:rFonts w:ascii="仿宋" w:eastAsia="仿宋" w:hAnsi="仿宋" w:hint="eastAsia"/>
          <w:sz w:val="32"/>
          <w:szCs w:val="32"/>
        </w:rPr>
        <w:t>交流活动，加强与美国、俄罗斯、法国、英国、欧盟、南非、东盟等国家和区域交流机制框架下的妇女人文交流，支持和帮助发展中国家妇女能力建设，增进各国妇女之间友谊，促进民心相通，在中国特色大国外交中贡献女性智慧、展现女性魅力。</w:t>
      </w:r>
      <w:r w:rsidRPr="001D532A">
        <w:rPr>
          <w:rFonts w:ascii="仿宋" w:eastAsia="仿宋" w:hAnsi="仿宋" w:hint="eastAsia"/>
          <w:b/>
          <w:bCs/>
          <w:sz w:val="32"/>
          <w:szCs w:val="32"/>
        </w:rPr>
        <w:t>我们自豪地看到，党的十八大以来，妇联组织以实际行动</w:t>
      </w:r>
      <w:proofErr w:type="gramStart"/>
      <w:r w:rsidRPr="001D532A">
        <w:rPr>
          <w:rFonts w:ascii="仿宋" w:eastAsia="仿宋" w:hAnsi="仿宋" w:hint="eastAsia"/>
          <w:b/>
          <w:bCs/>
          <w:sz w:val="32"/>
          <w:szCs w:val="32"/>
        </w:rPr>
        <w:t>践行</w:t>
      </w:r>
      <w:proofErr w:type="gramEnd"/>
      <w:r w:rsidRPr="001D532A">
        <w:rPr>
          <w:rFonts w:ascii="仿宋" w:eastAsia="仿宋" w:hAnsi="仿宋" w:hint="eastAsia"/>
          <w:b/>
          <w:bCs/>
          <w:sz w:val="32"/>
          <w:szCs w:val="32"/>
        </w:rPr>
        <w:t>对党的忠诚，不负广大妇女的信任，切实发挥了党和政府联系妇女群众的桥梁纽带作用。</w:t>
      </w:r>
    </w:p>
    <w:p w:rsidR="00453880" w:rsidRDefault="001D532A" w:rsidP="00453880">
      <w:pPr>
        <w:ind w:firstLine="643"/>
        <w:rPr>
          <w:rFonts w:ascii="仿宋" w:eastAsia="仿宋" w:hAnsi="仿宋"/>
          <w:sz w:val="32"/>
          <w:szCs w:val="32"/>
        </w:rPr>
      </w:pPr>
      <w:r w:rsidRPr="001D532A">
        <w:rPr>
          <w:rFonts w:ascii="仿宋" w:eastAsia="仿宋" w:hAnsi="仿宋" w:hint="eastAsia"/>
          <w:b/>
          <w:bCs/>
          <w:sz w:val="32"/>
          <w:szCs w:val="32"/>
        </w:rPr>
        <w:t>妇联改革沿着党指引的方向阔步前进，直面突出问题，勇于自我革新，重要领域和关键环节改革取得历史新突破。改革在顶层设计上取得重大成果。</w:t>
      </w:r>
      <w:r w:rsidRPr="001D532A">
        <w:rPr>
          <w:rFonts w:ascii="仿宋" w:eastAsia="仿宋" w:hAnsi="仿宋" w:hint="eastAsia"/>
          <w:sz w:val="32"/>
          <w:szCs w:val="32"/>
        </w:rPr>
        <w:t>全国妇联先后出台100多个改革配套文件，各省区市妇联改革方案全部印发实施。特别是针对基层组织薄弱、工作经费不足等长期没有得到解决的问题，全国妇联联合有关部门出台《关于进一步支持和推动基层妇联组织建设和基层工作的意见》，制定《关于进一步深化改革、夯实基础，更好发挥基层妇联组织作用的意见》，提出重构妇联组织形态、重塑妇联组织形象、落实对基层妇联工作的经费支持和保障等具有关键性、引领性的改革措施，</w:t>
      </w:r>
      <w:r w:rsidRPr="001D532A">
        <w:rPr>
          <w:rFonts w:ascii="仿宋" w:eastAsia="仿宋" w:hAnsi="仿宋" w:hint="eastAsia"/>
          <w:sz w:val="32"/>
          <w:szCs w:val="32"/>
        </w:rPr>
        <w:lastRenderedPageBreak/>
        <w:t>为基层妇联组织全面实现“有人干事、有钱办事、有阵地做事”提供了稳定持久的制度保障。改革给妇联领导机构和机关带来新气象。全国妇联和省级妇联常委、执委中各族各界、各行各业劳动妇女和知识女性优秀代表的比例大幅提高，代表性、广泛性显著增强。县级以上妇联机关吸纳了一大批来自各领域、各行业的挂兼职干部，为妇联工作增添了新鲜血液、注入了新的活力。制定实施机关干部下基层、妇女需求调研、建立基层联系点等一系列制度，机关干部走出办公楼、走向城乡基层，密切了同妇女群众的联系，作风转变取得明显成效。改革使基层基础得到前所未有的加强。村和社区妇代会改建妇联、乡镇妇联组织区域化建设改革基本完成，新领域新</w:t>
      </w:r>
      <w:proofErr w:type="gramStart"/>
      <w:r w:rsidRPr="001D532A">
        <w:rPr>
          <w:rFonts w:ascii="仿宋" w:eastAsia="仿宋" w:hAnsi="仿宋" w:hint="eastAsia"/>
          <w:sz w:val="32"/>
          <w:szCs w:val="32"/>
        </w:rPr>
        <w:t>业态新阶层</w:t>
      </w:r>
      <w:proofErr w:type="gramEnd"/>
      <w:r w:rsidRPr="001D532A">
        <w:rPr>
          <w:rFonts w:ascii="仿宋" w:eastAsia="仿宋" w:hAnsi="仿宋" w:hint="eastAsia"/>
          <w:sz w:val="32"/>
          <w:szCs w:val="32"/>
        </w:rPr>
        <w:t>新群体中的妇联组织覆盖不断拓展，“妇女之家”建设水平和服务能力明显提升，一大批有热心、有专长、有影响力的妇女骨干加入到基层妇联工作队伍之中，乡、村两级妇联</w:t>
      </w:r>
      <w:proofErr w:type="gramStart"/>
      <w:r w:rsidRPr="001D532A">
        <w:rPr>
          <w:rFonts w:ascii="仿宋" w:eastAsia="仿宋" w:hAnsi="仿宋" w:hint="eastAsia"/>
          <w:sz w:val="32"/>
          <w:szCs w:val="32"/>
        </w:rPr>
        <w:t>执委达</w:t>
      </w:r>
      <w:proofErr w:type="gramEnd"/>
      <w:r w:rsidRPr="001D532A">
        <w:rPr>
          <w:rFonts w:ascii="仿宋" w:eastAsia="仿宋" w:hAnsi="仿宋" w:hint="eastAsia"/>
          <w:sz w:val="32"/>
          <w:szCs w:val="32"/>
        </w:rPr>
        <w:t>770多万人。注重发展壮大团体会员队伍，广泛联系女性社会组织，接长手臂、延伸链条、扩大影响。基层改革一整套组合拳，有效解决工作力量“倒金字塔”问题，补齐基层组织建设短板，形成“上面千条线、下面</w:t>
      </w:r>
      <w:proofErr w:type="gramStart"/>
      <w:r w:rsidRPr="001D532A">
        <w:rPr>
          <w:rFonts w:ascii="仿宋" w:eastAsia="仿宋" w:hAnsi="仿宋" w:hint="eastAsia"/>
          <w:sz w:val="32"/>
          <w:szCs w:val="32"/>
        </w:rPr>
        <w:t>一</w:t>
      </w:r>
      <w:proofErr w:type="gramEnd"/>
      <w:r w:rsidRPr="001D532A">
        <w:rPr>
          <w:rFonts w:ascii="仿宋" w:eastAsia="仿宋" w:hAnsi="仿宋" w:hint="eastAsia"/>
          <w:sz w:val="32"/>
          <w:szCs w:val="32"/>
        </w:rPr>
        <w:t>张网、妇女身边一个家”的生动局面。改革促进网上妇联建设实现大发展。全国妇联开通运营“女性之声”一网两微一端八号综合服务平台和“妇联通”云办公平台，地市以上妇联全部开通官方微信，整个妇联系统建立新媒体平台近</w:t>
      </w:r>
      <w:r w:rsidRPr="001D532A">
        <w:rPr>
          <w:rFonts w:ascii="仿宋" w:eastAsia="仿宋" w:hAnsi="仿宋" w:hint="eastAsia"/>
          <w:sz w:val="32"/>
          <w:szCs w:val="32"/>
        </w:rPr>
        <w:lastRenderedPageBreak/>
        <w:t>8000个、姐妹</w:t>
      </w:r>
      <w:proofErr w:type="gramStart"/>
      <w:r w:rsidRPr="001D532A">
        <w:rPr>
          <w:rFonts w:ascii="仿宋" w:eastAsia="仿宋" w:hAnsi="仿宋" w:hint="eastAsia"/>
          <w:sz w:val="32"/>
          <w:szCs w:val="32"/>
        </w:rPr>
        <w:t>微信群</w:t>
      </w:r>
      <w:proofErr w:type="gramEnd"/>
      <w:r w:rsidRPr="001D532A">
        <w:rPr>
          <w:rFonts w:ascii="仿宋" w:eastAsia="仿宋" w:hAnsi="仿宋" w:hint="eastAsia"/>
          <w:sz w:val="32"/>
          <w:szCs w:val="32"/>
        </w:rPr>
        <w:t>90多万个，妇联组织的“朋友圈”越来越大。探索运用互联网手段部署妇联工作、开展妇联活动、服务妇女需求，三八红旗手网上推荐、“巾帼志愿者暖心故事”视频展播等活动吸引数以亿计的网民参与，妇联组织在网上的传播力和全社会的影响力不断增强。妇联组织党的建设得到全面加强。严肃党内政治生活，严明党的纪律，强化党内监督，认真开展党的群众路线教育实践活动、“三严三实”专题教育、“两学一做”学习教育，以钉钉子精神狠抓中央八项规定精神落实，教育引导妇联干部加强党性修养、锤炼良好作风，为妇联工作和妇联改革提供有力保障。</w:t>
      </w:r>
      <w:r w:rsidRPr="001D532A">
        <w:rPr>
          <w:rFonts w:ascii="仿宋" w:eastAsia="仿宋" w:hAnsi="仿宋" w:hint="eastAsia"/>
          <w:b/>
          <w:bCs/>
          <w:sz w:val="32"/>
          <w:szCs w:val="32"/>
        </w:rPr>
        <w:t>我们自豪地看到，党的十八大以来，妇联组织这场整体性、历史性变革，突破了许多制约妇联组织发展的瓶颈，解决了许多困扰妇联工作的难题，妇联的组织形态、工作格局、精神面貌、整体形象焕然一新。</w:t>
      </w:r>
    </w:p>
    <w:p w:rsidR="00453880" w:rsidRDefault="001D532A" w:rsidP="00453880">
      <w:pPr>
        <w:ind w:firstLine="643"/>
        <w:rPr>
          <w:rFonts w:ascii="仿宋" w:eastAsia="仿宋" w:hAnsi="仿宋"/>
          <w:sz w:val="32"/>
          <w:szCs w:val="32"/>
        </w:rPr>
      </w:pPr>
      <w:r w:rsidRPr="001D532A">
        <w:rPr>
          <w:rFonts w:ascii="仿宋" w:eastAsia="仿宋" w:hAnsi="仿宋" w:hint="eastAsia"/>
          <w:sz w:val="32"/>
          <w:szCs w:val="32"/>
        </w:rPr>
        <w:t>各位代表、同志们，党的十八大以来妇女事业和妇联工作的发展与进步，是党和国家事业取得历史性成就、发生历史性变革的一个缩影。同时我们也看到，受现阶段生产力发展水平制约和长期历史文化影响，重男轻女、男尊女卑的落后观念尚未根除，城乡之间、区域之间、不同群体之间的妇女发展还不平衡，农村特别是边远贫困地区妇女的权益保护和民生保障相对薄弱，妇女在就业、人身财产、婚姻家庭等方面平等权利的</w:t>
      </w:r>
      <w:proofErr w:type="gramStart"/>
      <w:r w:rsidRPr="001D532A">
        <w:rPr>
          <w:rFonts w:ascii="仿宋" w:eastAsia="仿宋" w:hAnsi="仿宋" w:hint="eastAsia"/>
          <w:sz w:val="32"/>
          <w:szCs w:val="32"/>
        </w:rPr>
        <w:t>落实仍</w:t>
      </w:r>
      <w:proofErr w:type="gramEnd"/>
      <w:r w:rsidRPr="001D532A">
        <w:rPr>
          <w:rFonts w:ascii="仿宋" w:eastAsia="仿宋" w:hAnsi="仿宋" w:hint="eastAsia"/>
          <w:sz w:val="32"/>
          <w:szCs w:val="32"/>
        </w:rPr>
        <w:t>面临一些现实困难，要在更高水平上</w:t>
      </w:r>
      <w:r w:rsidRPr="001D532A">
        <w:rPr>
          <w:rFonts w:ascii="仿宋" w:eastAsia="仿宋" w:hAnsi="仿宋" w:hint="eastAsia"/>
          <w:sz w:val="32"/>
          <w:szCs w:val="32"/>
        </w:rPr>
        <w:lastRenderedPageBreak/>
        <w:t>促进妇女事业与经济社会同步协调发展，必须持续不懈努力。同时我们也清醒认识到，妇联工作和妇联改革离党中央要求、妇女群众期盼还有较大差距，脱离妇女群众、脱离基层的突出问题没有得到彻底解决，服务大局、服务妇女群众的能力需要进一步提升，妇联组织和妇联工作的凝聚力影响力需要进一步增强，组织覆盖面需要进一步拓展，基层妇联执委的作用需要进一步发挥，思维理念、运行机制、组织设置、干部管理、工作方式、作风能力等方面改革还需下更大气力全方位深化。</w:t>
      </w:r>
    </w:p>
    <w:p w:rsidR="00453880" w:rsidRDefault="001D532A" w:rsidP="00453880">
      <w:pPr>
        <w:ind w:firstLine="643"/>
        <w:rPr>
          <w:rFonts w:ascii="仿宋" w:eastAsia="仿宋" w:hAnsi="仿宋"/>
          <w:sz w:val="32"/>
          <w:szCs w:val="32"/>
        </w:rPr>
      </w:pPr>
      <w:r w:rsidRPr="001D532A">
        <w:rPr>
          <w:rFonts w:ascii="仿宋" w:eastAsia="仿宋" w:hAnsi="仿宋" w:hint="eastAsia"/>
          <w:sz w:val="32"/>
          <w:szCs w:val="32"/>
        </w:rPr>
        <w:t>各位代表、同志们，党的十八大以来是推进妇女事业和妇联工作力度最大、成效最为显著的重要时期。之所以取得这样辉煌的成就，最根本在于以习近平同志为核心的党中央坚强领导，在于习近平新时代中国特色社会主义思想科学指引。在此，我们向习近平总书记致以最崇高的敬意！向以习近平同志为核心的党中央致以最崇高的敬意！同时，向长期以来关心支持妇女事业和妇联工作的各级党委和人大、政府、政协以及各人民团体、社会各界表示衷心的感谢！向为党的妇女事业付出毕生心血、</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重要贡献的老前辈、老大姐们表示感谢和敬意！向辛勤工作在各条战线上的全国各族各界妇女和广大妇女工作者表示诚挚的问候！</w:t>
      </w:r>
    </w:p>
    <w:p w:rsidR="002B62AD" w:rsidRDefault="001D532A" w:rsidP="002B62AD">
      <w:pPr>
        <w:ind w:firstLine="643"/>
        <w:rPr>
          <w:rFonts w:ascii="仿宋" w:eastAsia="仿宋" w:hAnsi="仿宋"/>
          <w:sz w:val="32"/>
          <w:szCs w:val="32"/>
        </w:rPr>
      </w:pPr>
      <w:r w:rsidRPr="001D532A">
        <w:rPr>
          <w:rFonts w:ascii="仿宋" w:eastAsia="仿宋" w:hAnsi="仿宋" w:hint="eastAsia"/>
          <w:b/>
          <w:bCs/>
          <w:sz w:val="32"/>
          <w:szCs w:val="32"/>
        </w:rPr>
        <w:t>二、用习近平新时代中国特色社会主义思想统领妇女工作新实践</w:t>
      </w:r>
    </w:p>
    <w:p w:rsidR="00772E9D" w:rsidRDefault="001D532A" w:rsidP="00772E9D">
      <w:pPr>
        <w:ind w:firstLine="643"/>
        <w:rPr>
          <w:rFonts w:ascii="仿宋" w:eastAsia="仿宋" w:hAnsi="仿宋"/>
          <w:sz w:val="32"/>
          <w:szCs w:val="32"/>
        </w:rPr>
      </w:pPr>
      <w:r w:rsidRPr="001D532A">
        <w:rPr>
          <w:rFonts w:ascii="仿宋" w:eastAsia="仿宋" w:hAnsi="仿宋" w:hint="eastAsia"/>
          <w:sz w:val="32"/>
          <w:szCs w:val="32"/>
        </w:rPr>
        <w:lastRenderedPageBreak/>
        <w:t>伟大时代孕育伟大思想，伟大思想引领伟大时代。党的十九大把习近平新时代中国特色社会主义思想确立为党必须长期坚持的指导思想并写进党章，十三届全国人大一次会议通过的宪法修正案把习近平新时代中国特色社会主义思想载入宪法，实现了党和国家指导思想的与时俱进。这一划时代的理论创新，开辟了马克思主义中国化新境界，是当代中国马克思主义、21世纪马克思主义，是凝聚全党全国各族人民的精神之魂，是引领中华民族伟大复兴的光辉灯塔。</w:t>
      </w:r>
    </w:p>
    <w:p w:rsidR="001D532A" w:rsidRPr="001D532A" w:rsidRDefault="001D532A" w:rsidP="00E35C59">
      <w:pPr>
        <w:ind w:firstLine="643"/>
        <w:rPr>
          <w:rFonts w:ascii="仿宋" w:eastAsia="仿宋" w:hAnsi="仿宋" w:hint="eastAsia"/>
          <w:sz w:val="32"/>
          <w:szCs w:val="32"/>
        </w:rPr>
      </w:pPr>
      <w:r w:rsidRPr="001D532A">
        <w:rPr>
          <w:rFonts w:ascii="仿宋" w:eastAsia="仿宋" w:hAnsi="仿宋" w:hint="eastAsia"/>
          <w:sz w:val="32"/>
          <w:szCs w:val="32"/>
        </w:rPr>
        <w:t>中国共产党是为人民谋幸福、为民族谋复兴、为人类进步事业而奋斗的党，也是始终把实现妇女解放和发展、实现男女平等写在自己奋斗旗帜上的党。在领导推进党和国家事业进程中，习近平总书记从巩固和扩大党执政的阶级基础和妇女群众基础的政治高度，从中国特色社会主义事业发展的全局高度，从全球男女平等事业和人类和平发展的战略高度，对做好妇女工作、深化妇联改革、推进妇女事业、促进妇女全面发展</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了一系列重要论述。这一系列重要论述，以高远的视野、深邃的思考，深化了我们党关于妇女事业发展的规律性认识，是对马克思主义妇女观的丰富和发展，是习近平新时代中国特色社会主义思想的重要组成部分，为新时代妇女工作的新实践指明了前进方向、提供了根本遵循。</w:t>
      </w:r>
    </w:p>
    <w:p w:rsidR="007150A5" w:rsidRDefault="001D532A" w:rsidP="007150A5">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我们要坚持以习近平新时代中国特色社会主义思想为统领，牢牢把握习近平总书记关于妇女和妇女工作重要论述</w:t>
      </w:r>
      <w:r w:rsidRPr="001D532A">
        <w:rPr>
          <w:rFonts w:ascii="仿宋" w:eastAsia="仿宋" w:hAnsi="仿宋" w:hint="eastAsia"/>
          <w:b/>
          <w:bCs/>
          <w:sz w:val="32"/>
          <w:szCs w:val="32"/>
        </w:rPr>
        <w:lastRenderedPageBreak/>
        <w:t>的核心要义，立足新时代、展现新作为、谱写新篇章。</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始终毫不动摇坚持党的领导。</w:t>
      </w:r>
      <w:r w:rsidRPr="001D532A">
        <w:rPr>
          <w:rFonts w:ascii="仿宋" w:eastAsia="仿宋" w:hAnsi="仿宋" w:hint="eastAsia"/>
          <w:sz w:val="32"/>
          <w:szCs w:val="32"/>
        </w:rPr>
        <w:t>中国共产党领导是中国特色社会主义</w:t>
      </w:r>
      <w:proofErr w:type="gramStart"/>
      <w:r w:rsidRPr="001D532A">
        <w:rPr>
          <w:rFonts w:ascii="仿宋" w:eastAsia="仿宋" w:hAnsi="仿宋" w:hint="eastAsia"/>
          <w:sz w:val="32"/>
          <w:szCs w:val="32"/>
        </w:rPr>
        <w:t>最</w:t>
      </w:r>
      <w:proofErr w:type="gramEnd"/>
      <w:r w:rsidRPr="001D532A">
        <w:rPr>
          <w:rFonts w:ascii="仿宋" w:eastAsia="仿宋" w:hAnsi="仿宋" w:hint="eastAsia"/>
          <w:sz w:val="32"/>
          <w:szCs w:val="32"/>
        </w:rPr>
        <w:t>本质的特征，是中国特色社会主义制度的最大优势，也是做好新时代妇女工作最根本的保证。必须始终毫不动摇坚持党的领导，牢固树立政治意识、大局意识、核心意识、看齐意识，自觉用习近平新时代中国特色社会主义思想武装头脑，坚决维护习近平总书记党中央的核心、全党的核心地位，坚决维护以习近平同志为核心的党中央权威和集中统一领导，在政治立场、政治方向、政治原则、政治道路上同以习近平同志为核心的党中央保持高度一致，始终沿着党指引的方向奋勇前进。</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始终坚定不移走中国特色社会主义妇女发展道路。</w:t>
      </w:r>
      <w:r w:rsidRPr="001D532A">
        <w:rPr>
          <w:rFonts w:ascii="仿宋" w:eastAsia="仿宋" w:hAnsi="仿宋" w:hint="eastAsia"/>
          <w:sz w:val="32"/>
          <w:szCs w:val="32"/>
        </w:rPr>
        <w:t>中国特色社会主义妇女发展道路是中国特色社会主义道路的重要组成部分，是实现妇女平等依法行使民主权利、平等参与经济社会发展、平等享有改革发展成果的正确道路。必须坚定中国特色社会主义道路自信、理论自信、制度自信、文化自信，从我国发展新的历史方位出发，深刻认识和把握妇女发展的阶段性特征，为实现男女平等和妇女全面发展打下更为坚实的基础，使中国特色社会主义妇女发展道路越走越宽广。</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始终牢牢把握中国妇女运动的时代主题。</w:t>
      </w:r>
      <w:r w:rsidRPr="001D532A">
        <w:rPr>
          <w:rFonts w:ascii="仿宋" w:eastAsia="仿宋" w:hAnsi="仿宋" w:hint="eastAsia"/>
          <w:sz w:val="32"/>
          <w:szCs w:val="32"/>
        </w:rPr>
        <w:t>实现中华民族伟大复兴的中国梦，是党和国家工作大局，也是当代中国妇女运动的时代主题。必须牢牢把握这一时代主题，把促进男</w:t>
      </w:r>
      <w:r w:rsidRPr="001D532A">
        <w:rPr>
          <w:rFonts w:ascii="仿宋" w:eastAsia="仿宋" w:hAnsi="仿宋" w:hint="eastAsia"/>
          <w:sz w:val="32"/>
          <w:szCs w:val="32"/>
        </w:rPr>
        <w:lastRenderedPageBreak/>
        <w:t>女平等和妇女全面发展的历程同国家发展进步的历程更加紧密融合在一起，使我国妇女事业具有更丰富的时代内涵，使亿万妇女肩负起更重要的责任担当，引导广大妇女把自身的追求奋斗</w:t>
      </w:r>
      <w:proofErr w:type="gramStart"/>
      <w:r w:rsidRPr="001D532A">
        <w:rPr>
          <w:rFonts w:ascii="仿宋" w:eastAsia="仿宋" w:hAnsi="仿宋" w:hint="eastAsia"/>
          <w:sz w:val="32"/>
          <w:szCs w:val="32"/>
        </w:rPr>
        <w:t>融汇</w:t>
      </w:r>
      <w:proofErr w:type="gramEnd"/>
      <w:r w:rsidRPr="001D532A">
        <w:rPr>
          <w:rFonts w:ascii="仿宋" w:eastAsia="仿宋" w:hAnsi="仿宋" w:hint="eastAsia"/>
          <w:sz w:val="32"/>
          <w:szCs w:val="32"/>
        </w:rPr>
        <w:t>到实现中国梦中去，同全国人民一道，形成百川归海的正能量，用奋斗镌刻下永不磨灭的巾帼印迹。</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始终坚持男女平等基本国策。</w:t>
      </w:r>
      <w:r w:rsidRPr="001D532A">
        <w:rPr>
          <w:rFonts w:ascii="仿宋" w:eastAsia="仿宋" w:hAnsi="仿宋" w:hint="eastAsia"/>
          <w:sz w:val="32"/>
          <w:szCs w:val="32"/>
        </w:rPr>
        <w:t>把男女平等作为促进社会发展的一项基本国策，把促进妇女全面发展作为国家经济社会发展规划的重要内容，是中国共产党的独特创造，是具有鲜明中国特色的制度安排。必须在出台法律、制定政策、编制规划、部署工作时充分考虑两性的现实差异和妇女的特殊利益，在保障和改善民生中关注妇女需求，</w:t>
      </w:r>
      <w:proofErr w:type="gramStart"/>
      <w:r w:rsidRPr="001D532A">
        <w:rPr>
          <w:rFonts w:ascii="仿宋" w:eastAsia="仿宋" w:hAnsi="仿宋" w:hint="eastAsia"/>
          <w:sz w:val="32"/>
          <w:szCs w:val="32"/>
        </w:rPr>
        <w:t>让尊重</w:t>
      </w:r>
      <w:proofErr w:type="gramEnd"/>
      <w:r w:rsidRPr="001D532A">
        <w:rPr>
          <w:rFonts w:ascii="仿宋" w:eastAsia="仿宋" w:hAnsi="仿宋" w:hint="eastAsia"/>
          <w:sz w:val="32"/>
          <w:szCs w:val="32"/>
        </w:rPr>
        <w:t>和关爱妇女成为国家意志、公民素养和社会风尚，筑牢促进男女平等和妇女全面发展的政治保障、制度根基、物质基础、精神支撑。</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始终注重发挥广大妇女的“两个独特作用”。</w:t>
      </w:r>
      <w:r w:rsidRPr="001D532A">
        <w:rPr>
          <w:rFonts w:ascii="仿宋" w:eastAsia="仿宋" w:hAnsi="仿宋" w:hint="eastAsia"/>
          <w:sz w:val="32"/>
          <w:szCs w:val="32"/>
        </w:rPr>
        <w:t>妇女是物质文明和精神文明的创造者，是推动社会发展进步、促进家庭文明和谐的重要力量。必须深刻认识习近平总书记关于“三个注重”重要指示对实现国家富强、民族振兴、人民幸福的重要意义，引导妇女既在改革发展稳定第一线建功立业，又在家庭建设、家庭教育、家风传承中尽心尽责，切实发挥好在社会生活和家庭生活中的独特作用，在弘扬中华民族家庭美德、树立良好家风方面的独特作用。</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始终把联系和服务妇女作为工作生命线。</w:t>
      </w:r>
      <w:r w:rsidRPr="001D532A">
        <w:rPr>
          <w:rFonts w:ascii="仿宋" w:eastAsia="仿宋" w:hAnsi="仿宋" w:hint="eastAsia"/>
          <w:sz w:val="32"/>
          <w:szCs w:val="32"/>
        </w:rPr>
        <w:t>党领导下的中</w:t>
      </w:r>
      <w:r w:rsidRPr="001D532A">
        <w:rPr>
          <w:rFonts w:ascii="仿宋" w:eastAsia="仿宋" w:hAnsi="仿宋" w:hint="eastAsia"/>
          <w:sz w:val="32"/>
          <w:szCs w:val="32"/>
        </w:rPr>
        <w:lastRenderedPageBreak/>
        <w:t>国妇女运动史，就是一部为亿万妇女求解放、谋福祉的奋斗史。只有走好党的群众路线，才能更好体现新时代妇女工作的价值。必须贯彻落实以人民为中心的发展思想，把广大妇女对美好生活的向往作为奋斗目标，同妇女群众建立更广泛更密切的联系，为妇女群众提供更多更好的服务，</w:t>
      </w:r>
      <w:proofErr w:type="gramStart"/>
      <w:r w:rsidRPr="001D532A">
        <w:rPr>
          <w:rFonts w:ascii="仿宋" w:eastAsia="仿宋" w:hAnsi="仿宋" w:hint="eastAsia"/>
          <w:sz w:val="32"/>
          <w:szCs w:val="32"/>
        </w:rPr>
        <w:t>让发展</w:t>
      </w:r>
      <w:proofErr w:type="gramEnd"/>
      <w:r w:rsidRPr="001D532A">
        <w:rPr>
          <w:rFonts w:ascii="仿宋" w:eastAsia="仿宋" w:hAnsi="仿宋" w:hint="eastAsia"/>
          <w:sz w:val="32"/>
          <w:szCs w:val="32"/>
        </w:rPr>
        <w:t>成果更多更公平惠及广大妇女，不断增进妇女的获得感、幸福感、安全感，在实现全体人民共建共享发展中，促进妇女权益更有保障、人生更加出彩、生活更加幸福。</w:t>
      </w:r>
    </w:p>
    <w:p w:rsidR="000F1D93" w:rsidRDefault="001D532A" w:rsidP="000F1D93">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始终保持和增强妇联工作和妇联组织的政治性、先进性、群众性。</w:t>
      </w:r>
      <w:r w:rsidRPr="001D532A">
        <w:rPr>
          <w:rFonts w:ascii="仿宋" w:eastAsia="仿宋" w:hAnsi="仿宋" w:hint="eastAsia"/>
          <w:sz w:val="32"/>
          <w:szCs w:val="32"/>
        </w:rPr>
        <w:t>建立包括妇联组织在内的群团组织帮助党做群众工作，是我们党的一大创举，也是我们党的一大优势。必须着眼于为党的群众工作增强力量、保持党同人民群众的血肉联系，把保持和增强政治性、先进性、群众性作为根本要求，体现到妇联工作各方面，贯穿于妇联</w:t>
      </w:r>
      <w:proofErr w:type="gramStart"/>
      <w:r w:rsidRPr="001D532A">
        <w:rPr>
          <w:rFonts w:ascii="仿宋" w:eastAsia="仿宋" w:hAnsi="仿宋" w:hint="eastAsia"/>
          <w:sz w:val="32"/>
          <w:szCs w:val="32"/>
        </w:rPr>
        <w:t>改革全</w:t>
      </w:r>
      <w:proofErr w:type="gramEnd"/>
      <w:r w:rsidRPr="001D532A">
        <w:rPr>
          <w:rFonts w:ascii="仿宋" w:eastAsia="仿宋" w:hAnsi="仿宋" w:hint="eastAsia"/>
          <w:sz w:val="32"/>
          <w:szCs w:val="32"/>
        </w:rPr>
        <w:t>过程，使妇联组织成为推进国家治理体系和治理能力现代化的重要力量，成为党开展妇女工作最可靠最有力的助手。</w:t>
      </w:r>
    </w:p>
    <w:p w:rsidR="003530FD" w:rsidRDefault="001D532A" w:rsidP="003530FD">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始终致力于共建共享一个对所有妇女、对所有人更加美好的世界。</w:t>
      </w:r>
      <w:r w:rsidRPr="001D532A">
        <w:rPr>
          <w:rFonts w:ascii="仿宋" w:eastAsia="仿宋" w:hAnsi="仿宋" w:hint="eastAsia"/>
          <w:sz w:val="32"/>
          <w:szCs w:val="32"/>
        </w:rPr>
        <w:t>当今世界，和平、发展、合作、共赢的时代潮流更加强劲，促进男女平等和妇女全面发展需要各国共同努力。必须把中国妇女事业的发展和全球男女平等事业的发展紧密联系起来，以更加积极主动的姿态走向世界，在参与国际妇女事务中彰显大国责任，在国际舞台上讲好中国妇女故事，为构建人类命运共同体增添女性力量，为共建共享美好世界、</w:t>
      </w:r>
      <w:r w:rsidRPr="001D532A">
        <w:rPr>
          <w:rFonts w:ascii="仿宋" w:eastAsia="仿宋" w:hAnsi="仿宋" w:hint="eastAsia"/>
          <w:sz w:val="32"/>
          <w:szCs w:val="32"/>
        </w:rPr>
        <w:lastRenderedPageBreak/>
        <w:t>让每个妇女都沐浴在幸福安宁的阳光</w:t>
      </w:r>
      <w:proofErr w:type="gramStart"/>
      <w:r w:rsidRPr="001D532A">
        <w:rPr>
          <w:rFonts w:ascii="仿宋" w:eastAsia="仿宋" w:hAnsi="仿宋" w:hint="eastAsia"/>
          <w:sz w:val="32"/>
          <w:szCs w:val="32"/>
        </w:rPr>
        <w:t>里贡献</w:t>
      </w:r>
      <w:proofErr w:type="gramEnd"/>
      <w:r w:rsidRPr="001D532A">
        <w:rPr>
          <w:rFonts w:ascii="仿宋" w:eastAsia="仿宋" w:hAnsi="仿宋" w:hint="eastAsia"/>
          <w:sz w:val="32"/>
          <w:szCs w:val="32"/>
        </w:rPr>
        <w:t>中国智慧。</w:t>
      </w:r>
    </w:p>
    <w:p w:rsidR="003530FD" w:rsidRDefault="001D532A" w:rsidP="003530FD">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三、新时代中国妇女的使命和担当</w:t>
      </w:r>
    </w:p>
    <w:p w:rsidR="003530FD" w:rsidRDefault="003530FD" w:rsidP="003530FD">
      <w:pPr>
        <w:spacing w:line="600" w:lineRule="exact"/>
        <w:ind w:firstLineChars="200" w:firstLine="640"/>
        <w:rPr>
          <w:rFonts w:ascii="仿宋" w:eastAsia="仿宋" w:hAnsi="仿宋"/>
          <w:sz w:val="32"/>
          <w:szCs w:val="32"/>
        </w:rPr>
      </w:pPr>
      <w:r>
        <w:rPr>
          <w:rFonts w:ascii="仿宋" w:eastAsia="仿宋" w:hAnsi="仿宋" w:hint="eastAsia"/>
          <w:sz w:val="32"/>
          <w:szCs w:val="32"/>
        </w:rPr>
        <w:t>党的</w:t>
      </w:r>
      <w:r w:rsidR="001D532A" w:rsidRPr="001D532A">
        <w:rPr>
          <w:rFonts w:ascii="仿宋" w:eastAsia="仿宋" w:hAnsi="仿宋" w:hint="eastAsia"/>
          <w:sz w:val="32"/>
          <w:szCs w:val="32"/>
        </w:rPr>
        <w:t>十九大描绘了决胜全面建成小康社会、夺取新时代中国特色社会主义伟大胜利的宏伟蓝图，开启了全面建设社会主义现代化国家的新征程。伟大中国</w:t>
      </w:r>
      <w:proofErr w:type="gramStart"/>
      <w:r w:rsidR="001D532A" w:rsidRPr="001D532A">
        <w:rPr>
          <w:rFonts w:ascii="仿宋" w:eastAsia="仿宋" w:hAnsi="仿宋" w:hint="eastAsia"/>
          <w:sz w:val="32"/>
          <w:szCs w:val="32"/>
        </w:rPr>
        <w:t>正向着</w:t>
      </w:r>
      <w:proofErr w:type="gramEnd"/>
      <w:r w:rsidR="001D532A" w:rsidRPr="001D532A">
        <w:rPr>
          <w:rFonts w:ascii="仿宋" w:eastAsia="仿宋" w:hAnsi="仿宋" w:hint="eastAsia"/>
          <w:sz w:val="32"/>
          <w:szCs w:val="32"/>
        </w:rPr>
        <w:t>更高目标大踏步迈进，中华民族正以崭新的姿态屹立于世界东方。</w:t>
      </w:r>
    </w:p>
    <w:p w:rsidR="003530FD" w:rsidRDefault="001D532A" w:rsidP="003530FD">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历史的每一步前行，都有妇女奋斗的足迹；妇女的进步与发展，始终与国家和民族的进步与发展紧密相连。一代又一代妇女在中国共产党坚强领导下，为中国革命、建设、改革事业前赴后继、接续奋斗。在中华民族实现从站起来、富起来到强起来的伟大飞跃中，广大妇女</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了彪炳史册的历史贡献，自身也实现了前所未有的解放和发展。</w:t>
      </w:r>
    </w:p>
    <w:p w:rsidR="003530FD" w:rsidRDefault="001D532A" w:rsidP="003530FD">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我们看到，时代的变革、社会的进步，为妇女施展才华提供了广阔舞台。我国超过70%的妇女参与经济社会建设，活跃在城市乡村，坚守在平凡岗位，被誉为“白衣天使”的医务工作者中女性达63%，教书育人岗位上女性超过55%，科技领域中的女性为39%，女企业家占企业家总数的30%，越来越多的妇女投身新产业新业态，以不懈的奋斗展现巾帼不让须眉的风采。在家庭中，女性身兼母亲、妻子、女儿等多重角色，和家人相亲相爱，给家人无微不至的关怀，用最伟大、最无私、最纯洁的爱，守望幸福的家园，抒写着千家万户对美好生活的向往。</w:t>
      </w:r>
    </w:p>
    <w:p w:rsidR="003530FD" w:rsidRDefault="001D532A" w:rsidP="003530FD">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今天，新时代的号角已经吹响，我们比历史上任何时期</w:t>
      </w:r>
      <w:r w:rsidRPr="001D532A">
        <w:rPr>
          <w:rFonts w:ascii="仿宋" w:eastAsia="仿宋" w:hAnsi="仿宋" w:hint="eastAsia"/>
          <w:sz w:val="32"/>
          <w:szCs w:val="32"/>
        </w:rPr>
        <w:lastRenderedPageBreak/>
        <w:t>都更接近实现中华民族伟大复兴的目标，也比以往任何时期都更加需要凝聚起包括亿万妇女在内的磅礴奋斗伟力。为此，</w:t>
      </w:r>
      <w:r w:rsidRPr="001D532A">
        <w:rPr>
          <w:rFonts w:ascii="仿宋" w:eastAsia="仿宋" w:hAnsi="仿宋" w:hint="eastAsia"/>
          <w:b/>
          <w:bCs/>
          <w:sz w:val="32"/>
          <w:szCs w:val="32"/>
        </w:rPr>
        <w:t>大会号召全国各族各界妇女“巾帼心向党·建功新时代”，自觉担负起新时代赋予的光荣使命，为开创中国特色社会主义更加光明的未来铸就半边天新的辉煌。</w:t>
      </w:r>
    </w:p>
    <w:p w:rsidR="008E0C87" w:rsidRDefault="001D532A" w:rsidP="008E0C87">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自觉</w:t>
      </w:r>
      <w:proofErr w:type="gramStart"/>
      <w:r w:rsidRPr="001D532A">
        <w:rPr>
          <w:rFonts w:ascii="仿宋" w:eastAsia="仿宋" w:hAnsi="仿宋" w:hint="eastAsia"/>
          <w:b/>
          <w:bCs/>
          <w:sz w:val="32"/>
          <w:szCs w:val="32"/>
        </w:rPr>
        <w:t>践行</w:t>
      </w:r>
      <w:proofErr w:type="gramEnd"/>
      <w:r w:rsidRPr="001D532A">
        <w:rPr>
          <w:rFonts w:ascii="仿宋" w:eastAsia="仿宋" w:hAnsi="仿宋" w:hint="eastAsia"/>
          <w:b/>
          <w:bCs/>
          <w:sz w:val="32"/>
          <w:szCs w:val="32"/>
        </w:rPr>
        <w:t>伟大思想，与新时代同行。</w:t>
      </w:r>
      <w:r w:rsidRPr="001D532A">
        <w:rPr>
          <w:rFonts w:ascii="仿宋" w:eastAsia="仿宋" w:hAnsi="仿宋" w:hint="eastAsia"/>
          <w:sz w:val="32"/>
          <w:szCs w:val="32"/>
        </w:rPr>
        <w:t>广大妇女要不断从习近平新时代中国特色社会主义思想中汲取真理的力量、信仰的力量、奋进的力量，深刻认识党的十八大以来党和国家事业之所以取得历史性成就、发生历史性变革，最重要</w:t>
      </w:r>
      <w:proofErr w:type="gramStart"/>
      <w:r w:rsidRPr="001D532A">
        <w:rPr>
          <w:rFonts w:ascii="仿宋" w:eastAsia="仿宋" w:hAnsi="仿宋" w:hint="eastAsia"/>
          <w:sz w:val="32"/>
          <w:szCs w:val="32"/>
        </w:rPr>
        <w:t>最</w:t>
      </w:r>
      <w:proofErr w:type="gramEnd"/>
      <w:r w:rsidRPr="001D532A">
        <w:rPr>
          <w:rFonts w:ascii="仿宋" w:eastAsia="仿宋" w:hAnsi="仿宋" w:hint="eastAsia"/>
          <w:sz w:val="32"/>
          <w:szCs w:val="32"/>
        </w:rPr>
        <w:t>关键是有习近平总书记掌舵领航，有习近平新时代中国特色社会主义思想指引方向，更加坚决地拥护核心、爱戴核心、紧跟核心，更加自觉地筑牢理想信念，增强“四个意识”，坚定“四个自信”，听党话、跟党走，向着美好的新时代昂首进发。</w:t>
      </w:r>
    </w:p>
    <w:p w:rsidR="008E0C87" w:rsidRDefault="001D532A" w:rsidP="008E0C87">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矢志追求伟大梦想，为新目标奋斗。</w:t>
      </w:r>
      <w:r w:rsidRPr="001D532A">
        <w:rPr>
          <w:rFonts w:ascii="仿宋" w:eastAsia="仿宋" w:hAnsi="仿宋" w:hint="eastAsia"/>
          <w:sz w:val="32"/>
          <w:szCs w:val="32"/>
        </w:rPr>
        <w:t>广大妇女要自觉把自身的前途命运同国家和民族的前途命运紧紧联系在一起，把个人对美好生活的追求植根于全体中国人民共同的追求，瞄准全面建设社会主义现代化国家的新目标，把握全面建成小康社会决胜期、实现“两个一百年”奋斗目标的历史交汇期，以时不我待、只争朝夕的紧迫感，以咬定青山不放松的执着和韧劲，在复兴之路、逐梦之旅上砥砺奋进，让巾帼梦与中国梦同频共振、交相辉映，在新时代奏响更加恢弘的乐章。</w:t>
      </w:r>
    </w:p>
    <w:p w:rsidR="005E79CE" w:rsidRDefault="001D532A" w:rsidP="005E79CE">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踊跃投身伟大事业，在新征程建功。</w:t>
      </w:r>
      <w:r w:rsidRPr="001D532A">
        <w:rPr>
          <w:rFonts w:ascii="仿宋" w:eastAsia="仿宋" w:hAnsi="仿宋" w:hint="eastAsia"/>
          <w:sz w:val="32"/>
          <w:szCs w:val="32"/>
        </w:rPr>
        <w:t>广大妇女要主动融</w:t>
      </w:r>
      <w:r w:rsidRPr="001D532A">
        <w:rPr>
          <w:rFonts w:ascii="仿宋" w:eastAsia="仿宋" w:hAnsi="仿宋" w:hint="eastAsia"/>
          <w:sz w:val="32"/>
          <w:szCs w:val="32"/>
        </w:rPr>
        <w:lastRenderedPageBreak/>
        <w:t>入党和国家事业发展大局，牢固树立新发展理念，积极参与社会主义经济建设、政治建设、文化建设、社会建设、生态文明建设和党的建设，在平凡岗位创造不平凡业绩，在各行各业彰显巾帼新风采。注重把爱家和爱国统一起来，自觉</w:t>
      </w:r>
      <w:proofErr w:type="gramStart"/>
      <w:r w:rsidRPr="001D532A">
        <w:rPr>
          <w:rFonts w:ascii="仿宋" w:eastAsia="仿宋" w:hAnsi="仿宋" w:hint="eastAsia"/>
          <w:sz w:val="32"/>
          <w:szCs w:val="32"/>
        </w:rPr>
        <w:t>践行</w:t>
      </w:r>
      <w:proofErr w:type="gramEnd"/>
      <w:r w:rsidRPr="001D532A">
        <w:rPr>
          <w:rFonts w:ascii="仿宋" w:eastAsia="仿宋" w:hAnsi="仿宋" w:hint="eastAsia"/>
          <w:sz w:val="32"/>
          <w:szCs w:val="32"/>
        </w:rPr>
        <w:t>社会主义核心价值观，发扬光大中华民族家庭美德，把好思想好品行好家风好习惯一代</w:t>
      </w:r>
      <w:proofErr w:type="gramStart"/>
      <w:r w:rsidRPr="001D532A">
        <w:rPr>
          <w:rFonts w:ascii="仿宋" w:eastAsia="仿宋" w:hAnsi="仿宋" w:hint="eastAsia"/>
          <w:sz w:val="32"/>
          <w:szCs w:val="32"/>
        </w:rPr>
        <w:t>一代</w:t>
      </w:r>
      <w:proofErr w:type="gramEnd"/>
      <w:r w:rsidRPr="001D532A">
        <w:rPr>
          <w:rFonts w:ascii="仿宋" w:eastAsia="仿宋" w:hAnsi="仿宋" w:hint="eastAsia"/>
          <w:sz w:val="32"/>
          <w:szCs w:val="32"/>
        </w:rPr>
        <w:t>传下去，真正使千千万万个家庭成为国家发展、民族进步、社会和谐的重要基点。</w:t>
      </w:r>
    </w:p>
    <w:p w:rsidR="0098020C" w:rsidRDefault="001D532A" w:rsidP="0098020C">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大力弘扬伟大精神，做新时代新女性。</w:t>
      </w:r>
      <w:r w:rsidRPr="001D532A">
        <w:rPr>
          <w:rFonts w:ascii="仿宋" w:eastAsia="仿宋" w:hAnsi="仿宋" w:hint="eastAsia"/>
          <w:sz w:val="32"/>
          <w:szCs w:val="32"/>
        </w:rPr>
        <w:t>广大妇女要大力弘扬中华民族伟大创造精神、伟大奋斗精神、伟大团结精神、伟大梦想精神，以创造激发人生出彩的永续动力，以奋斗开辟通往美好生活的前进之路，以团结</w:t>
      </w:r>
      <w:proofErr w:type="gramStart"/>
      <w:r w:rsidRPr="001D532A">
        <w:rPr>
          <w:rFonts w:ascii="仿宋" w:eastAsia="仿宋" w:hAnsi="仿宋" w:hint="eastAsia"/>
          <w:sz w:val="32"/>
          <w:szCs w:val="32"/>
        </w:rPr>
        <w:t>凝聚攻坚</w:t>
      </w:r>
      <w:proofErr w:type="gramEnd"/>
      <w:r w:rsidRPr="001D532A">
        <w:rPr>
          <w:rFonts w:ascii="仿宋" w:eastAsia="仿宋" w:hAnsi="仿宋" w:hint="eastAsia"/>
          <w:sz w:val="32"/>
          <w:szCs w:val="32"/>
        </w:rPr>
        <w:t>克难的强大力量，以梦想催动勇往直前的坚定步伐。大力弘扬女性自尊、自信、自立、自强精神，树立终身学习理念，提升科学素养，踏实干事创业，保持积极的人生态度、良好的道德品质、健康的生活方式、昂扬的精神状态，把命运牢牢掌握在自己手中，让多彩芳华在新时代尽情绽放。</w:t>
      </w:r>
    </w:p>
    <w:p w:rsidR="0098020C" w:rsidRDefault="001D532A" w:rsidP="0098020C">
      <w:pPr>
        <w:spacing w:line="600" w:lineRule="exact"/>
        <w:ind w:firstLineChars="200" w:firstLine="643"/>
        <w:rPr>
          <w:rFonts w:ascii="仿宋" w:eastAsia="仿宋" w:hAnsi="仿宋"/>
          <w:sz w:val="32"/>
          <w:szCs w:val="32"/>
        </w:rPr>
      </w:pPr>
      <w:r w:rsidRPr="001D532A">
        <w:rPr>
          <w:rFonts w:ascii="仿宋" w:eastAsia="仿宋" w:hAnsi="仿宋" w:hint="eastAsia"/>
          <w:b/>
          <w:bCs/>
          <w:sz w:val="32"/>
          <w:szCs w:val="32"/>
        </w:rPr>
        <w:t>四、奋力写好新时代妇联工作新答卷</w:t>
      </w:r>
    </w:p>
    <w:p w:rsidR="0098020C" w:rsidRDefault="001D532A" w:rsidP="0098020C">
      <w:pPr>
        <w:spacing w:line="600" w:lineRule="exact"/>
        <w:ind w:firstLineChars="200" w:firstLine="640"/>
        <w:rPr>
          <w:rFonts w:ascii="仿宋" w:eastAsia="仿宋" w:hAnsi="仿宋"/>
          <w:sz w:val="32"/>
          <w:szCs w:val="32"/>
        </w:rPr>
      </w:pPr>
      <w:r w:rsidRPr="001D532A">
        <w:rPr>
          <w:rFonts w:ascii="仿宋" w:eastAsia="仿宋" w:hAnsi="仿宋" w:hint="eastAsia"/>
          <w:sz w:val="32"/>
          <w:szCs w:val="32"/>
        </w:rPr>
        <w:t>党的十九大指出“增强群众工作本领，创新群众工作体制机制和方式方法，推动工会、共青团、妇联等群团组织增强政治性、先进性、群众性，发挥联系群众的桥梁纽带作用，组织动员广大人民群众坚定不移跟党走</w:t>
      </w:r>
      <w:proofErr w:type="gramStart"/>
      <w:r w:rsidRPr="001D532A">
        <w:rPr>
          <w:rFonts w:ascii="仿宋" w:eastAsia="仿宋" w:hAnsi="仿宋" w:hint="eastAsia"/>
          <w:sz w:val="32"/>
          <w:szCs w:val="32"/>
        </w:rPr>
        <w:t>”</w:t>
      </w:r>
      <w:proofErr w:type="gramEnd"/>
      <w:r w:rsidRPr="001D532A">
        <w:rPr>
          <w:rFonts w:ascii="仿宋" w:eastAsia="仿宋" w:hAnsi="仿宋" w:hint="eastAsia"/>
          <w:sz w:val="32"/>
          <w:szCs w:val="32"/>
        </w:rPr>
        <w:t>，对新时代妇联工作提出了新的更高要求。新时代，围绕建设富强民主文明和谐美丽的社会主义现代化强国，党中央</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了一系列具有深</w:t>
      </w:r>
      <w:r w:rsidRPr="001D532A">
        <w:rPr>
          <w:rFonts w:ascii="仿宋" w:eastAsia="仿宋" w:hAnsi="仿宋" w:hint="eastAsia"/>
          <w:sz w:val="32"/>
          <w:szCs w:val="32"/>
        </w:rPr>
        <w:lastRenderedPageBreak/>
        <w:t>远影响的重大决策部署。新时代，我国社会主要矛盾发生深刻变化，广大妇女对美好生活的向往更加强烈，她们期盼参与发展获得更广阔的舞台，期盼自身权益得到更有力的保障，期盼家庭更加幸福美满，期盼社会更加平等和谐。妇联工作既面临难得机遇，也面临新的挑战。各级妇联组织要牢牢把握保持和增强政治性、先进性、群众性的根本要求，进一步筑牢广大妇女高举旗帜、维护核心、紧跟党走的思想根基，进一步拓展发挥妇女“两个独特作用”的载体平台，进一步构建广泛联系妇女、深入服务妇女的工作体系，团结动员各族各界妇女为全面建成小康社会、实现中华民族伟大复兴的中国梦而不懈奋斗，不辜负党中央的期望。</w:t>
      </w:r>
    </w:p>
    <w:p w:rsidR="0098020C" w:rsidRPr="0098020C" w:rsidRDefault="0098020C" w:rsidP="0098020C">
      <w:pPr>
        <w:spacing w:line="600" w:lineRule="exact"/>
        <w:ind w:firstLine="643"/>
        <w:rPr>
          <w:rFonts w:ascii="仿宋" w:eastAsia="仿宋" w:hAnsi="仿宋"/>
          <w:sz w:val="32"/>
          <w:szCs w:val="32"/>
        </w:rPr>
      </w:pPr>
      <w:r w:rsidRPr="0098020C">
        <w:rPr>
          <w:rFonts w:ascii="仿宋" w:eastAsia="仿宋" w:hAnsi="仿宋" w:hint="eastAsia"/>
          <w:b/>
          <w:bCs/>
          <w:sz w:val="32"/>
          <w:szCs w:val="32"/>
        </w:rPr>
        <w:t>第一</w:t>
      </w:r>
      <w:r>
        <w:rPr>
          <w:rFonts w:ascii="仿宋" w:eastAsia="仿宋" w:hAnsi="仿宋" w:hint="eastAsia"/>
          <w:b/>
          <w:bCs/>
          <w:sz w:val="32"/>
          <w:szCs w:val="32"/>
        </w:rPr>
        <w:t>，</w:t>
      </w:r>
      <w:r w:rsidR="001D532A" w:rsidRPr="0098020C">
        <w:rPr>
          <w:rFonts w:ascii="仿宋" w:eastAsia="仿宋" w:hAnsi="仿宋" w:hint="eastAsia"/>
          <w:b/>
          <w:bCs/>
          <w:sz w:val="32"/>
          <w:szCs w:val="32"/>
        </w:rPr>
        <w:t>增强政治性，更好担负起引导妇女听党话、跟党走的政治责任，为党夯实执政的妇女群众基础。</w:t>
      </w:r>
      <w:r w:rsidR="001D532A" w:rsidRPr="0098020C">
        <w:rPr>
          <w:rFonts w:ascii="仿宋" w:eastAsia="仿宋" w:hAnsi="仿宋" w:hint="eastAsia"/>
          <w:sz w:val="32"/>
          <w:szCs w:val="32"/>
        </w:rPr>
        <w:t>政治性是妇联组织的灵魂，是第一位的，决定着新时代妇联工作的方向。各级妇联组织要旗帜鲜明讲政治，深入开展“巾帼心向党”系列行动，用更响亮的主旋律、更强劲的正能量，把亿万妇女最广泛最紧密团结在以习近平同志为核心的党中央周围。</w:t>
      </w:r>
    </w:p>
    <w:p w:rsidR="0098020C" w:rsidRDefault="001D532A" w:rsidP="0098020C">
      <w:pPr>
        <w:ind w:firstLine="643"/>
        <w:rPr>
          <w:rFonts w:ascii="仿宋" w:eastAsia="仿宋" w:hAnsi="仿宋"/>
          <w:sz w:val="32"/>
          <w:szCs w:val="32"/>
        </w:rPr>
      </w:pPr>
      <w:r w:rsidRPr="0098020C">
        <w:rPr>
          <w:rFonts w:ascii="仿宋" w:eastAsia="仿宋" w:hAnsi="仿宋" w:hint="eastAsia"/>
          <w:b/>
          <w:bCs/>
          <w:sz w:val="32"/>
          <w:szCs w:val="32"/>
        </w:rPr>
        <w:t>用科学理论武装妇女。</w:t>
      </w:r>
      <w:r w:rsidRPr="0098020C">
        <w:rPr>
          <w:rFonts w:ascii="仿宋" w:eastAsia="仿宋" w:hAnsi="仿宋" w:hint="eastAsia"/>
          <w:sz w:val="32"/>
          <w:szCs w:val="32"/>
        </w:rPr>
        <w:t>学习贯彻习近平新时代中国特色社会主义思想，是妇联工作的首要政治任务。要组织引导广大妇女持之以恒读原文、学原著、悟原理，深刻理解习近平新时代中国特色社会主义思想的精神实质和丰富内涵，深刻领会习近平新时代中国特色社会主义思想闪耀的真理光辉、蕴含的崇高信仰。持续深化“百千万巾帼大宣讲”活动，用</w:t>
      </w:r>
      <w:r w:rsidRPr="0098020C">
        <w:rPr>
          <w:rFonts w:ascii="仿宋" w:eastAsia="仿宋" w:hAnsi="仿宋" w:hint="eastAsia"/>
          <w:sz w:val="32"/>
          <w:szCs w:val="32"/>
        </w:rPr>
        <w:lastRenderedPageBreak/>
        <w:t>妇女群众喜闻乐见的方式和听得懂的语言，推动学习宣传贯彻工作不断往深里走、往实里走、</w:t>
      </w:r>
      <w:proofErr w:type="gramStart"/>
      <w:r w:rsidRPr="0098020C">
        <w:rPr>
          <w:rFonts w:ascii="仿宋" w:eastAsia="仿宋" w:hAnsi="仿宋" w:hint="eastAsia"/>
          <w:sz w:val="32"/>
          <w:szCs w:val="32"/>
        </w:rPr>
        <w:t>往妇女</w:t>
      </w:r>
      <w:proofErr w:type="gramEnd"/>
      <w:r w:rsidRPr="0098020C">
        <w:rPr>
          <w:rFonts w:ascii="仿宋" w:eastAsia="仿宋" w:hAnsi="仿宋" w:hint="eastAsia"/>
          <w:sz w:val="32"/>
          <w:szCs w:val="32"/>
        </w:rPr>
        <w:t>群众心里走。充分运用所属报刊和新媒体平台，增强宣传阐释的理论深度、实践力度、情感温度，引导广大妇女进一步增进对习近平新时代中国特色社会主义思想的政治认同、思想认同、情感认同，增强贯彻落实的自觉性坚定性。</w:t>
      </w:r>
    </w:p>
    <w:p w:rsidR="0098020C" w:rsidRDefault="001D532A" w:rsidP="0098020C">
      <w:pPr>
        <w:ind w:firstLine="643"/>
        <w:rPr>
          <w:rFonts w:ascii="仿宋" w:eastAsia="仿宋" w:hAnsi="仿宋"/>
          <w:sz w:val="32"/>
          <w:szCs w:val="32"/>
        </w:rPr>
      </w:pPr>
      <w:r w:rsidRPr="001D532A">
        <w:rPr>
          <w:rFonts w:ascii="仿宋" w:eastAsia="仿宋" w:hAnsi="仿宋" w:hint="eastAsia"/>
          <w:b/>
          <w:bCs/>
          <w:sz w:val="32"/>
          <w:szCs w:val="32"/>
        </w:rPr>
        <w:t>用共同目标凝聚妇女。</w:t>
      </w:r>
      <w:r w:rsidRPr="001D532A">
        <w:rPr>
          <w:rFonts w:ascii="仿宋" w:eastAsia="仿宋" w:hAnsi="仿宋" w:hint="eastAsia"/>
          <w:sz w:val="32"/>
          <w:szCs w:val="32"/>
        </w:rPr>
        <w:t>伟大的事业需要</w:t>
      </w:r>
      <w:proofErr w:type="gramStart"/>
      <w:r w:rsidRPr="001D532A">
        <w:rPr>
          <w:rFonts w:ascii="仿宋" w:eastAsia="仿宋" w:hAnsi="仿宋" w:hint="eastAsia"/>
          <w:sz w:val="32"/>
          <w:szCs w:val="32"/>
        </w:rPr>
        <w:t>勠</w:t>
      </w:r>
      <w:proofErr w:type="gramEnd"/>
      <w:r w:rsidRPr="001D532A">
        <w:rPr>
          <w:rFonts w:ascii="仿宋" w:eastAsia="仿宋" w:hAnsi="仿宋" w:hint="eastAsia"/>
          <w:sz w:val="32"/>
          <w:szCs w:val="32"/>
        </w:rPr>
        <w:t>力同心。要抓住改革开放40周年、新中国成立70周年、全面建成小康社会、建党100周年等重要契机，把学习宣传贯彻习近平新时代中国特色社会主义思想，同深化中国特色社会主义和中国</w:t>
      </w:r>
      <w:proofErr w:type="gramStart"/>
      <w:r w:rsidRPr="001D532A">
        <w:rPr>
          <w:rFonts w:ascii="仿宋" w:eastAsia="仿宋" w:hAnsi="仿宋" w:hint="eastAsia"/>
          <w:sz w:val="32"/>
          <w:szCs w:val="32"/>
        </w:rPr>
        <w:t>梦宣传</w:t>
      </w:r>
      <w:proofErr w:type="gramEnd"/>
      <w:r w:rsidRPr="001D532A">
        <w:rPr>
          <w:rFonts w:ascii="仿宋" w:eastAsia="仿宋" w:hAnsi="仿宋" w:hint="eastAsia"/>
          <w:sz w:val="32"/>
          <w:szCs w:val="32"/>
        </w:rPr>
        <w:t>教育紧密结合起来，继续深入开展丰富多彩的“我与中国梦”主题教育活动，引导广大妇女从我们</w:t>
      </w:r>
      <w:proofErr w:type="gramStart"/>
      <w:r w:rsidRPr="001D532A">
        <w:rPr>
          <w:rFonts w:ascii="仿宋" w:eastAsia="仿宋" w:hAnsi="仿宋" w:hint="eastAsia"/>
          <w:sz w:val="32"/>
          <w:szCs w:val="32"/>
        </w:rPr>
        <w:t>党理论</w:t>
      </w:r>
      <w:proofErr w:type="gramEnd"/>
      <w:r w:rsidRPr="001D532A">
        <w:rPr>
          <w:rFonts w:ascii="仿宋" w:eastAsia="仿宋" w:hAnsi="仿宋" w:hint="eastAsia"/>
          <w:sz w:val="32"/>
          <w:szCs w:val="32"/>
        </w:rPr>
        <w:t>创新的丰硕成果中，从党和国家事业发展取得的辉煌成就中，从中国特色社会主义展现的强大生机活力中，不断汲取奋勇前进的动力，更加坚定为实现中国梦不懈奋斗的理想信念。深化民族团结进步教育，加强民族地区妇女工作，持续做好妇联系统</w:t>
      </w:r>
      <w:proofErr w:type="gramStart"/>
      <w:r w:rsidRPr="001D532A">
        <w:rPr>
          <w:rFonts w:ascii="仿宋" w:eastAsia="仿宋" w:hAnsi="仿宋" w:hint="eastAsia"/>
          <w:sz w:val="32"/>
          <w:szCs w:val="32"/>
        </w:rPr>
        <w:t>援藏援疆工作</w:t>
      </w:r>
      <w:proofErr w:type="gramEnd"/>
      <w:r w:rsidRPr="001D532A">
        <w:rPr>
          <w:rFonts w:ascii="仿宋" w:eastAsia="仿宋" w:hAnsi="仿宋" w:hint="eastAsia"/>
          <w:sz w:val="32"/>
          <w:szCs w:val="32"/>
        </w:rPr>
        <w:t>，促进各民族妇女交往交流交融，铸牢中华民族共同体意识。</w:t>
      </w:r>
    </w:p>
    <w:p w:rsidR="0098020C" w:rsidRDefault="001D532A" w:rsidP="0098020C">
      <w:pPr>
        <w:ind w:firstLine="643"/>
        <w:rPr>
          <w:rFonts w:ascii="仿宋" w:eastAsia="仿宋" w:hAnsi="仿宋"/>
          <w:sz w:val="32"/>
          <w:szCs w:val="32"/>
        </w:rPr>
      </w:pPr>
      <w:r w:rsidRPr="001D532A">
        <w:rPr>
          <w:rFonts w:ascii="仿宋" w:eastAsia="仿宋" w:hAnsi="仿宋" w:hint="eastAsia"/>
          <w:b/>
          <w:bCs/>
          <w:sz w:val="32"/>
          <w:szCs w:val="32"/>
        </w:rPr>
        <w:t>用榜样力量激励妇女。</w:t>
      </w:r>
      <w:r w:rsidRPr="001D532A">
        <w:rPr>
          <w:rFonts w:ascii="仿宋" w:eastAsia="仿宋" w:hAnsi="仿宋" w:hint="eastAsia"/>
          <w:sz w:val="32"/>
          <w:szCs w:val="32"/>
        </w:rPr>
        <w:t>榜样的力量是无穷的。要进一步创新三八红旗手、巾帼建功标兵等妇女先进典型的选树方式，注重从基层一线、平凡岗位、群众身边发现典型，善于运用网络化、社会化、大众化方式推选典型。持续开展三八红旗</w:t>
      </w:r>
      <w:r w:rsidRPr="001D532A">
        <w:rPr>
          <w:rFonts w:ascii="仿宋" w:eastAsia="仿宋" w:hAnsi="仿宋" w:hint="eastAsia"/>
          <w:sz w:val="32"/>
          <w:szCs w:val="32"/>
        </w:rPr>
        <w:lastRenderedPageBreak/>
        <w:t>手、优秀成功女性进校园、进机关、进企业、进农村、进社区巡讲活动，发挥妇女先进典型示范引领作用，形成“培育一个、带动一批、影响一片”的辐射效应。积极运用新闻宣传、视频展播、“故事汇”巡演等多种形式，宣传巾帼楷模，展示巾帼风貌，传播巾帼精神，激励广大妇女团结拼搏、奋发向上。</w:t>
      </w:r>
    </w:p>
    <w:p w:rsidR="0098020C" w:rsidRDefault="001D532A" w:rsidP="0098020C">
      <w:pPr>
        <w:ind w:firstLine="643"/>
        <w:rPr>
          <w:rFonts w:ascii="仿宋" w:eastAsia="仿宋" w:hAnsi="仿宋"/>
          <w:sz w:val="32"/>
          <w:szCs w:val="32"/>
        </w:rPr>
      </w:pPr>
      <w:r w:rsidRPr="001D532A">
        <w:rPr>
          <w:rFonts w:ascii="仿宋" w:eastAsia="仿宋" w:hAnsi="仿宋" w:hint="eastAsia"/>
          <w:b/>
          <w:bCs/>
          <w:sz w:val="32"/>
          <w:szCs w:val="32"/>
        </w:rPr>
        <w:t>第二，增强先进性，始终坚持围绕中心、服务大局的工作主线，为党和国家的事业贡献巾帼力量。</w:t>
      </w:r>
      <w:r w:rsidRPr="001D532A">
        <w:rPr>
          <w:rFonts w:ascii="仿宋" w:eastAsia="仿宋" w:hAnsi="仿宋" w:hint="eastAsia"/>
          <w:sz w:val="32"/>
          <w:szCs w:val="32"/>
        </w:rPr>
        <w:t>先进性是妇联组织的重要属性，昭示着新时代妇联工作的价值追求。各级妇联组织要紧紧围绕统筹推进“五位一体”总体布局和协调推进“四个全面”战略布局，聚焦打好“三大攻坚战”，聚焦社会生活和家庭生活，广泛开展“巾帼建新功”系列行动，引领广大妇女勇做走在时代前列的奋进者、开拓者、奉献者，更好发挥“两个独特作用”。</w:t>
      </w:r>
    </w:p>
    <w:p w:rsidR="0098020C" w:rsidRDefault="001D532A" w:rsidP="0098020C">
      <w:pPr>
        <w:ind w:firstLine="643"/>
        <w:rPr>
          <w:rFonts w:ascii="仿宋" w:eastAsia="仿宋" w:hAnsi="仿宋"/>
          <w:sz w:val="32"/>
          <w:szCs w:val="32"/>
        </w:rPr>
      </w:pPr>
      <w:r w:rsidRPr="001D532A">
        <w:rPr>
          <w:rFonts w:ascii="仿宋" w:eastAsia="仿宋" w:hAnsi="仿宋" w:hint="eastAsia"/>
          <w:b/>
          <w:bCs/>
          <w:sz w:val="32"/>
          <w:szCs w:val="32"/>
        </w:rPr>
        <w:t>引领妇女在决胜全面建成小康社会中建新功。</w:t>
      </w:r>
      <w:r w:rsidRPr="001D532A">
        <w:rPr>
          <w:rFonts w:ascii="仿宋" w:eastAsia="仿宋" w:hAnsi="仿宋" w:hint="eastAsia"/>
          <w:sz w:val="32"/>
          <w:szCs w:val="32"/>
        </w:rPr>
        <w:t>围绕促进经济高质量发展，深化“创业创新巾帼行动”，组织开展形式多样的女性双创培训和竞赛，培育一批女性双创服务平台、双创团队和带头人，探索服务女性双创的新模式新机制，支持知识女性和女性科技人才、技能人才发挥更大作用；引导妇女积极参与家政服务、手工制作、电子商务等多种产业发展，在更多领域自主创业、灵活就业；拓展巾帼文明</w:t>
      </w:r>
      <w:proofErr w:type="gramStart"/>
      <w:r w:rsidRPr="001D532A">
        <w:rPr>
          <w:rFonts w:ascii="仿宋" w:eastAsia="仿宋" w:hAnsi="仿宋" w:hint="eastAsia"/>
          <w:sz w:val="32"/>
          <w:szCs w:val="32"/>
        </w:rPr>
        <w:t>岗创建</w:t>
      </w:r>
      <w:proofErr w:type="gramEnd"/>
      <w:r w:rsidRPr="001D532A">
        <w:rPr>
          <w:rFonts w:ascii="仿宋" w:eastAsia="仿宋" w:hAnsi="仿宋" w:hint="eastAsia"/>
          <w:sz w:val="32"/>
          <w:szCs w:val="32"/>
        </w:rPr>
        <w:t>活动，引导各行各业妇女提升职业素养、创造一流业绩。围</w:t>
      </w:r>
      <w:r w:rsidRPr="001D532A">
        <w:rPr>
          <w:rFonts w:ascii="仿宋" w:eastAsia="仿宋" w:hAnsi="仿宋" w:hint="eastAsia"/>
          <w:sz w:val="32"/>
          <w:szCs w:val="32"/>
        </w:rPr>
        <w:lastRenderedPageBreak/>
        <w:t>绕精准扶贫、精准脱贫，深化“巾帼脱贫行动”，聚焦深度贫困地区，开办线上线下“巾帼脱贫大讲堂”，创建带动力强的“巾帼脱贫基地”“巾帼扶贫车间”，广泛开展“姐妹手拉手·巾帼脱贫快步走”活动，帮助贫困妇女早日脱贫奔小康。围绕乡村振兴战略，深化“乡村振兴巾帼行动”，实施农村妇女素质提升计划，加强新型职业女农民培育，鼓励妇女参与农村新产业新业态发展，引导妇女抵制封建迷信、带头移风易俗，积极参与“美丽家园”建设，在助力农业全面升级、农村全面进步、农民全面发展中，让农村妇女生活得更加幸福美好。</w:t>
      </w:r>
    </w:p>
    <w:p w:rsidR="0098020C" w:rsidRDefault="001D532A" w:rsidP="0098020C">
      <w:pPr>
        <w:ind w:firstLine="643"/>
        <w:rPr>
          <w:rFonts w:ascii="仿宋" w:eastAsia="仿宋" w:hAnsi="仿宋"/>
          <w:sz w:val="32"/>
          <w:szCs w:val="32"/>
        </w:rPr>
      </w:pPr>
      <w:r w:rsidRPr="001D532A">
        <w:rPr>
          <w:rFonts w:ascii="仿宋" w:eastAsia="仿宋" w:hAnsi="仿宋" w:hint="eastAsia"/>
          <w:b/>
          <w:bCs/>
          <w:sz w:val="32"/>
          <w:szCs w:val="32"/>
        </w:rPr>
        <w:t>引领妇女在参与民主政治建设和社会治理创新中建新功。</w:t>
      </w:r>
      <w:r w:rsidRPr="001D532A">
        <w:rPr>
          <w:rFonts w:ascii="仿宋" w:eastAsia="仿宋" w:hAnsi="仿宋" w:hint="eastAsia"/>
          <w:sz w:val="32"/>
          <w:szCs w:val="32"/>
        </w:rPr>
        <w:t>充分发挥女领导干部、党代会女代表、人大女代表、政协女委员等作用，依法参与国家和社会事务管理，积极反映妇女群众的愿望和诉求。依托城乡社区“妇女之家”普遍建立妇女议事会，引导妇女有序参与基层民主自治实践，推动将妇女议题纳入基层党政议事清单，建立向党政决策部门反映问题的有效渠道，促进妇女共性问题的有效解决。大力开展巾帼志愿服务，牢牢把握立足社区、面向家庭、见诸日常、细致入微的服务宗旨，从群众最需要的地方入手，将服务落实在日常生活之中。加强对各类女性社会组织的政治引领、示范带动、联系服务，推动建设服务妇女儿童的专业社会工作者队伍，打造一批妇联组织倡导和主导的工作品牌，在新</w:t>
      </w:r>
      <w:r w:rsidRPr="001D532A">
        <w:rPr>
          <w:rFonts w:ascii="仿宋" w:eastAsia="仿宋" w:hAnsi="仿宋" w:hint="eastAsia"/>
          <w:sz w:val="32"/>
          <w:szCs w:val="32"/>
        </w:rPr>
        <w:lastRenderedPageBreak/>
        <w:t>时代共建共治共享的社会治理格局中，促进妇女踊跃参与、广泛受益。</w:t>
      </w:r>
    </w:p>
    <w:p w:rsidR="0098020C" w:rsidRDefault="001D532A" w:rsidP="0098020C">
      <w:pPr>
        <w:ind w:firstLine="643"/>
        <w:rPr>
          <w:rFonts w:ascii="仿宋" w:eastAsia="仿宋" w:hAnsi="仿宋"/>
          <w:sz w:val="32"/>
          <w:szCs w:val="32"/>
        </w:rPr>
      </w:pPr>
      <w:r w:rsidRPr="001D532A">
        <w:rPr>
          <w:rFonts w:ascii="仿宋" w:eastAsia="仿宋" w:hAnsi="仿宋" w:hint="eastAsia"/>
          <w:b/>
          <w:bCs/>
          <w:sz w:val="32"/>
          <w:szCs w:val="32"/>
        </w:rPr>
        <w:t>引领妇女在促进形成社会主义家庭文明新风尚中建新功。</w:t>
      </w:r>
      <w:r w:rsidRPr="001D532A">
        <w:rPr>
          <w:rFonts w:ascii="仿宋" w:eastAsia="仿宋" w:hAnsi="仿宋" w:hint="eastAsia"/>
          <w:sz w:val="32"/>
          <w:szCs w:val="32"/>
        </w:rPr>
        <w:t>贯彻落</w:t>
      </w:r>
      <w:proofErr w:type="gramStart"/>
      <w:r w:rsidRPr="001D532A">
        <w:rPr>
          <w:rFonts w:ascii="仿宋" w:eastAsia="仿宋" w:hAnsi="仿宋" w:hint="eastAsia"/>
          <w:sz w:val="32"/>
          <w:szCs w:val="32"/>
        </w:rPr>
        <w:t>实习近</w:t>
      </w:r>
      <w:proofErr w:type="gramEnd"/>
      <w:r w:rsidRPr="001D532A">
        <w:rPr>
          <w:rFonts w:ascii="仿宋" w:eastAsia="仿宋" w:hAnsi="仿宋" w:hint="eastAsia"/>
          <w:sz w:val="32"/>
          <w:szCs w:val="32"/>
        </w:rPr>
        <w:t>平总书记关于“三个注重”重要指示，进一步创新开展家庭和儿童工作，丰富发展新时代家风家教内涵，推动社会主义核心价值观在家庭中落地生根。深化寻找“最美家庭”活动，抓好时间节点的主题策划，推出各具特色的家庭典型，建立常态化、</w:t>
      </w:r>
      <w:proofErr w:type="gramStart"/>
      <w:r w:rsidRPr="001D532A">
        <w:rPr>
          <w:rFonts w:ascii="仿宋" w:eastAsia="仿宋" w:hAnsi="仿宋" w:hint="eastAsia"/>
          <w:sz w:val="32"/>
          <w:szCs w:val="32"/>
        </w:rPr>
        <w:t>长效化</w:t>
      </w:r>
      <w:proofErr w:type="gramEnd"/>
      <w:r w:rsidRPr="001D532A">
        <w:rPr>
          <w:rFonts w:ascii="仿宋" w:eastAsia="仿宋" w:hAnsi="仿宋" w:hint="eastAsia"/>
          <w:sz w:val="32"/>
          <w:szCs w:val="32"/>
        </w:rPr>
        <w:t>寻找机制，最大限度发挥活动过程的教育激励作用。紧紧围绕立德树人、培养德智体美劳全面发展的社会主义建设者和接班人，进一步明确妇联开展家庭教育工作的定位和任务，同教育部门一起，统筹协调社会资源支持服务家庭教育，积极推进家庭教育立法进程，完善支持服务体系，广泛开展“书香飘万家”等亲子阅读活动，因地制宜开设母亲教育讲堂，引导家长为孩子讲好“人生第一课”，帮助孩子扣好人生第一粒扣子。大力开展“绿色家庭”创建活动，引导妇女从自己做起、从家庭做起，自觉</w:t>
      </w:r>
      <w:proofErr w:type="gramStart"/>
      <w:r w:rsidRPr="001D532A">
        <w:rPr>
          <w:rFonts w:ascii="仿宋" w:eastAsia="仿宋" w:hAnsi="仿宋" w:hint="eastAsia"/>
          <w:sz w:val="32"/>
          <w:szCs w:val="32"/>
        </w:rPr>
        <w:t>践行</w:t>
      </w:r>
      <w:proofErr w:type="gramEnd"/>
      <w:r w:rsidRPr="001D532A">
        <w:rPr>
          <w:rFonts w:ascii="仿宋" w:eastAsia="仿宋" w:hAnsi="仿宋" w:hint="eastAsia"/>
          <w:sz w:val="32"/>
          <w:szCs w:val="32"/>
        </w:rPr>
        <w:t>简约适度、绿色低碳的生活方式。推动开展以“树清廉家风·创最美家庭”为主题的家庭助廉活动，引导党员干部廉洁修身、廉洁齐家、当好表率。广泛开展好家风好家训宣传宣讲活动，感染更多家庭跟着学、照着做，为形成爱国爱家、相亲相爱、向上向善、共建共享的社会主义家庭文明新风尚作贡献。</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lastRenderedPageBreak/>
        <w:t>引领妇女在推进“一国两制”实践、促进祖国统一大业中建新功。</w:t>
      </w:r>
      <w:r w:rsidRPr="001D532A">
        <w:rPr>
          <w:rFonts w:ascii="仿宋" w:eastAsia="仿宋" w:hAnsi="仿宋" w:hint="eastAsia"/>
          <w:sz w:val="32"/>
          <w:szCs w:val="32"/>
        </w:rPr>
        <w:t>进一步拓展内地同港澳各界妇女和妇女组织的深度交流合作，丰富交流内涵，提升交流实效，增强港澳妇女的国家意识和爱国精神，支持港澳妇女融入国家发展大局，促进爱国妇女力量的团结，共担民族复兴的历史责任，共享祖国繁荣富强的伟大荣光。推动两岸关系和平发展进程，是全体中华儿女的共同心愿。要秉持“两岸一家亲”理念，深化两岸融合发展，持续打造“姐妹情·一家亲”品牌，进一步扩大两岸妇女和妇女组织交往，不断增强民族认同、文化认同、国家认同，顺应历史大势，共担民族大义，同心共筑中国梦。加强与海外女侨胞及其组织的联络联谊，最广泛地凝聚拥护支持祖国统一和民族复兴的强大巾帼力量。</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t>引领妇女在推动构建人类命运共同体中建新功。</w:t>
      </w:r>
      <w:r w:rsidRPr="001D532A">
        <w:rPr>
          <w:rFonts w:ascii="仿宋" w:eastAsia="仿宋" w:hAnsi="仿宋" w:hint="eastAsia"/>
          <w:sz w:val="32"/>
          <w:szCs w:val="32"/>
        </w:rPr>
        <w:t>紧紧围绕“一带一路”建设，进一步加强同沿线国家妇女和妇女组织的交流对话，为促进民心相通注入妇女能量。加大与大国、周边国家、发展中国家妇女和妇女组织的交流力度，持续打造国家机制框架下的妇女人文交流品牌，为推动国家关系健康稳定发展厚植民意基础。深度参与联合国和国际、区域妇女事务，提升话语权和影响力。加强妇女外宣工作，讲好中国共产党故事，讲好中国故事，讲好中国人民故事，讲好中国妇女故事。</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t>第三，增强群众性，认真履行依法维权和服务妇女的重</w:t>
      </w:r>
      <w:r w:rsidRPr="001D532A">
        <w:rPr>
          <w:rFonts w:ascii="仿宋" w:eastAsia="仿宋" w:hAnsi="仿宋" w:hint="eastAsia"/>
          <w:b/>
          <w:bCs/>
          <w:sz w:val="32"/>
          <w:szCs w:val="32"/>
        </w:rPr>
        <w:lastRenderedPageBreak/>
        <w:t>要职能，为党凝聚妇女人心。</w:t>
      </w:r>
      <w:r w:rsidRPr="001D532A">
        <w:rPr>
          <w:rFonts w:ascii="仿宋" w:eastAsia="仿宋" w:hAnsi="仿宋" w:hint="eastAsia"/>
          <w:sz w:val="32"/>
          <w:szCs w:val="32"/>
        </w:rPr>
        <w:t>群众性是妇联组织的根本特点，彰显着新时代妇联工作的力量源泉。各级妇联组织要落实以人民为中心的工作导向，把维权服务</w:t>
      </w:r>
      <w:proofErr w:type="gramStart"/>
      <w:r w:rsidRPr="001D532A">
        <w:rPr>
          <w:rFonts w:ascii="仿宋" w:eastAsia="仿宋" w:hAnsi="仿宋" w:hint="eastAsia"/>
          <w:sz w:val="32"/>
          <w:szCs w:val="32"/>
        </w:rPr>
        <w:t>同履行</w:t>
      </w:r>
      <w:proofErr w:type="gramEnd"/>
      <w:r w:rsidRPr="001D532A">
        <w:rPr>
          <w:rFonts w:ascii="仿宋" w:eastAsia="仿宋" w:hAnsi="仿宋" w:hint="eastAsia"/>
          <w:sz w:val="32"/>
          <w:szCs w:val="32"/>
        </w:rPr>
        <w:t>政治职责紧密联系起来，把妇女群众日益增长的美好生活需要挂在心上，扎实开展“巾帼暖人心”系列行动，把党的关怀和温暖送到广大妇女群众中，不断增强妇女的获得感、幸福感、安全感。</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t>让维权和服务在源头更有力度。</w:t>
      </w:r>
      <w:r w:rsidRPr="001D532A">
        <w:rPr>
          <w:rFonts w:ascii="仿宋" w:eastAsia="仿宋" w:hAnsi="仿宋" w:hint="eastAsia"/>
          <w:sz w:val="32"/>
          <w:szCs w:val="32"/>
        </w:rPr>
        <w:t>充分利用妇联组织代表妇女参与民主决策、民主管理、民主监督的各种渠道和协商机制，发挥法规政策性别平等评估机制作用，进一步强化促进男女平等和妇女全面发展的制度保障。针对妇女在参政议政、劳动就业、社会保障、卫生保健、人身财产、婚姻家庭等方面的重点难点问题，开展调查研究，了解妇女需求，反映妇女呼声，积极推动相关法律法规的制定和修订。大力推动实施中国妇女发展纲要，进一步促进妇女事业与经济社会同步协调发展。大力开展宪法学习宣传教育活动，持续加大对男女平等基本国策的宣传，在全社会营造男女平等、和谐共进的良好氛围。</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t>让维权和服务在基层更见实效。</w:t>
      </w:r>
      <w:r w:rsidRPr="001D532A">
        <w:rPr>
          <w:rFonts w:ascii="仿宋" w:eastAsia="仿宋" w:hAnsi="仿宋" w:hint="eastAsia"/>
          <w:sz w:val="32"/>
          <w:szCs w:val="32"/>
        </w:rPr>
        <w:t>常态化开展“建设法治中国·巾帼在行动”活动，引导广大妇女自觉尊法学法守法用法，理性表达利益诉求，依法维护自身权益。进一步建好用好12338妇女维权服务热线，提升服务质量，将热线的线</w:t>
      </w:r>
      <w:proofErr w:type="gramStart"/>
      <w:r w:rsidRPr="001D532A">
        <w:rPr>
          <w:rFonts w:ascii="仿宋" w:eastAsia="仿宋" w:hAnsi="仿宋" w:hint="eastAsia"/>
          <w:sz w:val="32"/>
          <w:szCs w:val="32"/>
        </w:rPr>
        <w:t>上咨询</w:t>
      </w:r>
      <w:proofErr w:type="gramEnd"/>
      <w:r w:rsidRPr="001D532A">
        <w:rPr>
          <w:rFonts w:ascii="仿宋" w:eastAsia="仿宋" w:hAnsi="仿宋" w:hint="eastAsia"/>
          <w:sz w:val="32"/>
          <w:szCs w:val="32"/>
        </w:rPr>
        <w:t>与城乡社区“妇女之家”的线下服务相互贯通，让热</w:t>
      </w:r>
      <w:r w:rsidRPr="001D532A">
        <w:rPr>
          <w:rFonts w:ascii="仿宋" w:eastAsia="仿宋" w:hAnsi="仿宋" w:hint="eastAsia"/>
          <w:sz w:val="32"/>
          <w:szCs w:val="32"/>
        </w:rPr>
        <w:lastRenderedPageBreak/>
        <w:t>线在基层真正“热”起来，成为妇联组织与妇女姐妹之间的“连心线”。充分发挥婚姻家庭纠纷预防化解机制作用，积极参与家事审判制度改革，持续开展优秀维权案例评选活动，以案说法指导基层工作，推动将矛盾纠纷解决在基层、化解在萌芽状态。加强妇女儿童舆情监测、</w:t>
      </w:r>
      <w:proofErr w:type="gramStart"/>
      <w:r w:rsidRPr="001D532A">
        <w:rPr>
          <w:rFonts w:ascii="仿宋" w:eastAsia="仿宋" w:hAnsi="仿宋" w:hint="eastAsia"/>
          <w:sz w:val="32"/>
          <w:szCs w:val="32"/>
        </w:rPr>
        <w:t>研</w:t>
      </w:r>
      <w:proofErr w:type="gramEnd"/>
      <w:r w:rsidRPr="001D532A">
        <w:rPr>
          <w:rFonts w:ascii="仿宋" w:eastAsia="仿宋" w:hAnsi="仿宋" w:hint="eastAsia"/>
          <w:sz w:val="32"/>
          <w:szCs w:val="32"/>
        </w:rPr>
        <w:t>判和应对工作，配合有关部门坚决打击侵害妇女儿童权益的违法犯罪行为。</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t>让维权和服务在妇女身边更加温暖。</w:t>
      </w:r>
      <w:r w:rsidRPr="001D532A">
        <w:rPr>
          <w:rFonts w:ascii="仿宋" w:eastAsia="仿宋" w:hAnsi="仿宋" w:hint="eastAsia"/>
          <w:sz w:val="32"/>
          <w:szCs w:val="32"/>
        </w:rPr>
        <w:t>持续实施好妇女创业担保贷款、农村妇女“两癌”免费检查和救助等项目，扩大覆盖面，提高受益率。推动“精彩人生女性终身学习计划”向更广领域拓展，为女性成长成才搭建更好的服务平台。深入调研了解不同妇女群体特别是留守流动妇女儿童、贫困妇女儿童、病残妇女儿童、单亲母亲、老年妇女等特殊群体和家庭的需求，推动把妇女群众反映强烈的急难</w:t>
      </w:r>
      <w:proofErr w:type="gramStart"/>
      <w:r w:rsidRPr="001D532A">
        <w:rPr>
          <w:rFonts w:ascii="仿宋" w:eastAsia="仿宋" w:hAnsi="仿宋" w:hint="eastAsia"/>
          <w:sz w:val="32"/>
          <w:szCs w:val="32"/>
        </w:rPr>
        <w:t>愁盼问题</w:t>
      </w:r>
      <w:proofErr w:type="gramEnd"/>
      <w:r w:rsidRPr="001D532A">
        <w:rPr>
          <w:rFonts w:ascii="仿宋" w:eastAsia="仿宋" w:hAnsi="仿宋" w:hint="eastAsia"/>
          <w:sz w:val="32"/>
          <w:szCs w:val="32"/>
        </w:rPr>
        <w:t>更多纳入政府民生实事安排，积极探索承接适合由妇联组织承担的公共服务职能，引导女性社会组织参与政府购买服务，借助妇女儿童公益慈善平台凝聚更多社会爱心力量，多</w:t>
      </w:r>
      <w:proofErr w:type="gramStart"/>
      <w:r w:rsidRPr="001D532A">
        <w:rPr>
          <w:rFonts w:ascii="仿宋" w:eastAsia="仿宋" w:hAnsi="仿宋" w:hint="eastAsia"/>
          <w:sz w:val="32"/>
          <w:szCs w:val="32"/>
        </w:rPr>
        <w:t>措</w:t>
      </w:r>
      <w:proofErr w:type="gramEnd"/>
      <w:r w:rsidRPr="001D532A">
        <w:rPr>
          <w:rFonts w:ascii="仿宋" w:eastAsia="仿宋" w:hAnsi="仿宋" w:hint="eastAsia"/>
          <w:sz w:val="32"/>
          <w:szCs w:val="32"/>
        </w:rPr>
        <w:t>并举为妇女儿童排忧解难，让广大妇女儿童沐浴党的阳光雨露，共建共享美好生活。</w:t>
      </w:r>
    </w:p>
    <w:p w:rsidR="002D54F3" w:rsidRDefault="001D532A" w:rsidP="002D54F3">
      <w:pPr>
        <w:ind w:firstLine="643"/>
        <w:rPr>
          <w:rFonts w:ascii="仿宋" w:eastAsia="仿宋" w:hAnsi="仿宋"/>
          <w:sz w:val="32"/>
          <w:szCs w:val="32"/>
        </w:rPr>
      </w:pPr>
      <w:r w:rsidRPr="001D532A">
        <w:rPr>
          <w:rFonts w:ascii="仿宋" w:eastAsia="仿宋" w:hAnsi="仿宋" w:hint="eastAsia"/>
          <w:b/>
          <w:bCs/>
          <w:sz w:val="32"/>
          <w:szCs w:val="32"/>
        </w:rPr>
        <w:t>五、将新时代妇联组织改革进行到底</w:t>
      </w:r>
    </w:p>
    <w:p w:rsidR="002D54F3" w:rsidRDefault="001D532A" w:rsidP="002D54F3">
      <w:pPr>
        <w:ind w:firstLine="643"/>
        <w:rPr>
          <w:rFonts w:ascii="仿宋" w:eastAsia="仿宋" w:hAnsi="仿宋"/>
          <w:sz w:val="32"/>
          <w:szCs w:val="32"/>
        </w:rPr>
      </w:pPr>
      <w:r w:rsidRPr="001D532A">
        <w:rPr>
          <w:rFonts w:ascii="仿宋" w:eastAsia="仿宋" w:hAnsi="仿宋" w:hint="eastAsia"/>
          <w:sz w:val="32"/>
          <w:szCs w:val="32"/>
        </w:rPr>
        <w:t>新的时代方位，标注新的改革起点。以习近平同志为核心的党中央把深化群团组织改革放到深化党和国家机构改革、推进国家治理体系和治理能力现代化的大格局中统筹谋</w:t>
      </w:r>
      <w:r w:rsidRPr="001D532A">
        <w:rPr>
          <w:rFonts w:ascii="仿宋" w:eastAsia="仿宋" w:hAnsi="仿宋" w:hint="eastAsia"/>
          <w:sz w:val="32"/>
          <w:szCs w:val="32"/>
        </w:rPr>
        <w:lastRenderedPageBreak/>
        <w:t>划，</w:t>
      </w:r>
      <w:proofErr w:type="gramStart"/>
      <w:r w:rsidRPr="001D532A">
        <w:rPr>
          <w:rFonts w:ascii="仿宋" w:eastAsia="仿宋" w:hAnsi="仿宋" w:hint="eastAsia"/>
          <w:sz w:val="32"/>
          <w:szCs w:val="32"/>
        </w:rPr>
        <w:t>作出</w:t>
      </w:r>
      <w:proofErr w:type="gramEnd"/>
      <w:r w:rsidRPr="001D532A">
        <w:rPr>
          <w:rFonts w:ascii="仿宋" w:eastAsia="仿宋" w:hAnsi="仿宋" w:hint="eastAsia"/>
          <w:sz w:val="32"/>
          <w:szCs w:val="32"/>
        </w:rPr>
        <w:t>了新部署，提出了新要求。各级妇联组织要认真贯彻落实党中央决策部署，紧紧围绕保持和增强政治性、先进性、群众性这条主线，进一步强化问题意识、增强自我革命勇气，以更大力度、更实举措深化妇联组织改革，把妇联组织建设得更加充满活力、更加坚强有力。</w:t>
      </w:r>
    </w:p>
    <w:p w:rsidR="006C298A" w:rsidRPr="006C298A" w:rsidRDefault="006C298A" w:rsidP="006C298A">
      <w:pPr>
        <w:ind w:firstLine="643"/>
        <w:rPr>
          <w:rFonts w:ascii="仿宋" w:eastAsia="仿宋" w:hAnsi="仿宋"/>
          <w:sz w:val="32"/>
          <w:szCs w:val="32"/>
        </w:rPr>
      </w:pPr>
      <w:r w:rsidRPr="006C298A">
        <w:rPr>
          <w:rFonts w:ascii="仿宋" w:eastAsia="仿宋" w:hAnsi="仿宋" w:hint="eastAsia"/>
          <w:b/>
          <w:bCs/>
          <w:sz w:val="32"/>
          <w:szCs w:val="32"/>
        </w:rPr>
        <w:t>第一</w:t>
      </w:r>
      <w:r>
        <w:rPr>
          <w:rFonts w:ascii="仿宋" w:eastAsia="仿宋" w:hAnsi="仿宋" w:hint="eastAsia"/>
          <w:b/>
          <w:bCs/>
          <w:sz w:val="32"/>
          <w:szCs w:val="32"/>
        </w:rPr>
        <w:t>，</w:t>
      </w:r>
      <w:r w:rsidR="001D532A" w:rsidRPr="006C298A">
        <w:rPr>
          <w:rFonts w:ascii="仿宋" w:eastAsia="仿宋" w:hAnsi="仿宋" w:hint="eastAsia"/>
          <w:b/>
          <w:bCs/>
          <w:sz w:val="32"/>
          <w:szCs w:val="32"/>
        </w:rPr>
        <w:t>以更大力度更实举措深化全国和地方妇联组织改革。</w:t>
      </w:r>
      <w:r w:rsidR="001D532A" w:rsidRPr="006C298A">
        <w:rPr>
          <w:rFonts w:ascii="仿宋" w:eastAsia="仿宋" w:hAnsi="仿宋" w:hint="eastAsia"/>
          <w:sz w:val="32"/>
          <w:szCs w:val="32"/>
        </w:rPr>
        <w:t>进一步深化妇女代表大会和妇联执委会、常委会改革，优化人员结构，增强广泛性代表性，完善议事决策机制，提高工作科学化水平。优化妇联机关管理运行机制，推进直属事业单位分类改革，聚焦主责主业，提升整体效能。规范和加强上级妇联对下级妇联协管工作，建立健全双重领导的有效工作机制。进一步明晰各级妇联组织工作定位，全国妇联要把主要精力放在认真贯彻落实党中央重大战略决策部署上，放在议大事、抓全局、谋长远上，放在源头参与、顶层设计、宏观指导上，放在为基层妇联组织开展工作创造更好的条件和环境上；省、市一级妇联要贯彻落实全国妇联工作部署，紧紧围绕和服务地方党委和政府中心工作，积极参与和推动地方法规政策规划的制定和落实，从本地实际出发创造性开展工作；县一级妇联要吃透上情、摸清下情，适应改革要求，狠抓工作落实，加强对乡镇、街道以及村和社区基层妇联工作的指导、妇联干部的培训，带动基层妇联组织联系好、服务好广大妇女群众，从而形成各有侧重、相互衔接、</w:t>
      </w:r>
      <w:r w:rsidR="001D532A" w:rsidRPr="006C298A">
        <w:rPr>
          <w:rFonts w:ascii="仿宋" w:eastAsia="仿宋" w:hAnsi="仿宋" w:hint="eastAsia"/>
          <w:sz w:val="32"/>
          <w:szCs w:val="32"/>
        </w:rPr>
        <w:lastRenderedPageBreak/>
        <w:t>上下联动的工作格局。</w:t>
      </w:r>
    </w:p>
    <w:p w:rsidR="006C298A" w:rsidRDefault="001D532A" w:rsidP="006C298A">
      <w:pPr>
        <w:ind w:firstLine="643"/>
        <w:rPr>
          <w:rFonts w:ascii="仿宋" w:eastAsia="仿宋" w:hAnsi="仿宋"/>
          <w:sz w:val="32"/>
          <w:szCs w:val="32"/>
        </w:rPr>
      </w:pPr>
      <w:r w:rsidRPr="006C298A">
        <w:rPr>
          <w:rFonts w:ascii="仿宋" w:eastAsia="仿宋" w:hAnsi="仿宋" w:hint="eastAsia"/>
          <w:b/>
          <w:sz w:val="32"/>
          <w:szCs w:val="32"/>
        </w:rPr>
        <w:t>第二，以更大力度更实举措深化基层妇联组织改革。</w:t>
      </w:r>
      <w:r w:rsidRPr="006C298A">
        <w:rPr>
          <w:rFonts w:ascii="仿宋" w:eastAsia="仿宋" w:hAnsi="仿宋" w:hint="eastAsia"/>
          <w:sz w:val="32"/>
          <w:szCs w:val="32"/>
        </w:rPr>
        <w:t>全面巩固村和社区妇代会改建妇联、乡镇妇联组织区域化建设改革成果，完善发挥基层妇联执委作用的长效工作机制，确保基层妇联组织依章按期换届，使基层妇联组织架构更健全、力量更充实、活动更经常、作用更明显。顺应妇女群众就业、生活、聚集方式多元化的趋势，继续推进在新领域新</w:t>
      </w:r>
      <w:proofErr w:type="gramStart"/>
      <w:r w:rsidRPr="006C298A">
        <w:rPr>
          <w:rFonts w:ascii="仿宋" w:eastAsia="仿宋" w:hAnsi="仿宋" w:hint="eastAsia"/>
          <w:sz w:val="32"/>
          <w:szCs w:val="32"/>
        </w:rPr>
        <w:t>业态新阶层</w:t>
      </w:r>
      <w:proofErr w:type="gramEnd"/>
      <w:r w:rsidRPr="006C298A">
        <w:rPr>
          <w:rFonts w:ascii="仿宋" w:eastAsia="仿宋" w:hAnsi="仿宋" w:hint="eastAsia"/>
          <w:sz w:val="32"/>
          <w:szCs w:val="32"/>
        </w:rPr>
        <w:t>新群体中灵活多样建妇联组织，加大网上妇联建设力度，最大限度扩大覆盖、填补盲区，努力实现哪里有妇女群众、哪里就有妇联组织，怎么有利于做好妇女工作、就怎么建妇联组织。大力推进基层妇联亮牌服务，亮妇联标识、</w:t>
      </w:r>
      <w:proofErr w:type="gramStart"/>
      <w:r w:rsidRPr="006C298A">
        <w:rPr>
          <w:rFonts w:ascii="仿宋" w:eastAsia="仿宋" w:hAnsi="仿宋" w:hint="eastAsia"/>
          <w:sz w:val="32"/>
          <w:szCs w:val="32"/>
        </w:rPr>
        <w:t>亮组织</w:t>
      </w:r>
      <w:proofErr w:type="gramEnd"/>
      <w:r w:rsidRPr="006C298A">
        <w:rPr>
          <w:rFonts w:ascii="仿宋" w:eastAsia="仿宋" w:hAnsi="仿宋" w:hint="eastAsia"/>
          <w:sz w:val="32"/>
          <w:szCs w:val="32"/>
        </w:rPr>
        <w:t>架构、</w:t>
      </w:r>
      <w:proofErr w:type="gramStart"/>
      <w:r w:rsidRPr="006C298A">
        <w:rPr>
          <w:rFonts w:ascii="仿宋" w:eastAsia="仿宋" w:hAnsi="仿宋" w:hint="eastAsia"/>
          <w:sz w:val="32"/>
          <w:szCs w:val="32"/>
        </w:rPr>
        <w:t>亮工作</w:t>
      </w:r>
      <w:proofErr w:type="gramEnd"/>
      <w:r w:rsidRPr="006C298A">
        <w:rPr>
          <w:rFonts w:ascii="仿宋" w:eastAsia="仿宋" w:hAnsi="仿宋" w:hint="eastAsia"/>
          <w:sz w:val="32"/>
          <w:szCs w:val="32"/>
        </w:rPr>
        <w:t>职责、亮执委身份、</w:t>
      </w:r>
      <w:proofErr w:type="gramStart"/>
      <w:r w:rsidRPr="006C298A">
        <w:rPr>
          <w:rFonts w:ascii="仿宋" w:eastAsia="仿宋" w:hAnsi="仿宋" w:hint="eastAsia"/>
          <w:sz w:val="32"/>
          <w:szCs w:val="32"/>
        </w:rPr>
        <w:t>亮活动</w:t>
      </w:r>
      <w:proofErr w:type="gramEnd"/>
      <w:r w:rsidRPr="006C298A">
        <w:rPr>
          <w:rFonts w:ascii="仿宋" w:eastAsia="仿宋" w:hAnsi="仿宋" w:hint="eastAsia"/>
          <w:sz w:val="32"/>
          <w:szCs w:val="32"/>
        </w:rPr>
        <w:t>内容，使基层妇联组织和妇联工作在妇女群众身边有形化、常态化。加强机关和事业单位妇女组织建设，因地制宜推进建妇联组织。进一步加强基层阵地建设，推动“妇女之家”向各领域拓展，探索在村民小组、社区网格等妇女群众生产生活的最小单元建立“妇女微家”，充分发挥凝聚、教育、服务妇女群众的功能和作用。坚持眼睛向下、重心下移、资源下沉，推动落实对基层的经费支持和保障，促进基层妇联组织可持续发展、基层妇女工作可持续加强。发展壮大团体会员队伍，密切</w:t>
      </w:r>
      <w:proofErr w:type="gramStart"/>
      <w:r w:rsidRPr="006C298A">
        <w:rPr>
          <w:rFonts w:ascii="仿宋" w:eastAsia="仿宋" w:hAnsi="仿宋" w:hint="eastAsia"/>
          <w:sz w:val="32"/>
          <w:szCs w:val="32"/>
        </w:rPr>
        <w:t>同团体</w:t>
      </w:r>
      <w:proofErr w:type="gramEnd"/>
      <w:r w:rsidRPr="006C298A">
        <w:rPr>
          <w:rFonts w:ascii="仿宋" w:eastAsia="仿宋" w:hAnsi="仿宋" w:hint="eastAsia"/>
          <w:sz w:val="32"/>
          <w:szCs w:val="32"/>
        </w:rPr>
        <w:t>会员联系，支持团体会员开展工作，更好发挥团体会员作用。</w:t>
      </w:r>
    </w:p>
    <w:p w:rsidR="006C298A" w:rsidRDefault="001D532A" w:rsidP="006C298A">
      <w:pPr>
        <w:ind w:firstLine="643"/>
        <w:rPr>
          <w:rFonts w:ascii="仿宋" w:eastAsia="仿宋" w:hAnsi="仿宋"/>
          <w:sz w:val="32"/>
          <w:szCs w:val="32"/>
        </w:rPr>
      </w:pPr>
      <w:r w:rsidRPr="001D532A">
        <w:rPr>
          <w:rFonts w:ascii="仿宋" w:eastAsia="仿宋" w:hAnsi="仿宋" w:hint="eastAsia"/>
          <w:b/>
          <w:bCs/>
          <w:sz w:val="32"/>
          <w:szCs w:val="32"/>
        </w:rPr>
        <w:lastRenderedPageBreak/>
        <w:t>第三，以更大力度更实举措深化妇联干部队伍建设改革。</w:t>
      </w:r>
      <w:r w:rsidRPr="001D532A">
        <w:rPr>
          <w:rFonts w:ascii="仿宋" w:eastAsia="仿宋" w:hAnsi="仿宋" w:hint="eastAsia"/>
          <w:sz w:val="32"/>
          <w:szCs w:val="32"/>
        </w:rPr>
        <w:t>进一步探索符合新时代群众工作特点的妇联干部选拔任用方式，严把政治关、廉洁关、形象关，更加注重基层一线工作经历、群众工作经历，更多引进各领域各方面优秀妇女人才，健全完善考核标准和激励措施，着力建设专</w:t>
      </w:r>
      <w:proofErr w:type="gramStart"/>
      <w:r w:rsidRPr="001D532A">
        <w:rPr>
          <w:rFonts w:ascii="仿宋" w:eastAsia="仿宋" w:hAnsi="仿宋" w:hint="eastAsia"/>
          <w:sz w:val="32"/>
          <w:szCs w:val="32"/>
        </w:rPr>
        <w:t>挂兼相</w:t>
      </w:r>
      <w:proofErr w:type="gramEnd"/>
      <w:r w:rsidRPr="001D532A">
        <w:rPr>
          <w:rFonts w:ascii="仿宋" w:eastAsia="仿宋" w:hAnsi="仿宋" w:hint="eastAsia"/>
          <w:sz w:val="32"/>
          <w:szCs w:val="32"/>
        </w:rPr>
        <w:t>结合、优势互补、充满活力的妇联干部队伍。探索建立内容精准化、方式多样化、渠道多元化、手段现代化的妇联干部素质培养体系，突出理想信念教育、政治能力训练，强化职业精神塑造、业务知识学习、妇女情怀培养，增强培训的系统性、持续性、针对性，着力培养忠诚干净担当、高素质专业化的妇联干部。组织开展“基层妇联领头雁培训计划”，加大对基层妇联主席、副主席和执委骨干培训力度，强化她们的身份意识、组织认同、履职能力，使她们真正成为</w:t>
      </w:r>
      <w:proofErr w:type="gramStart"/>
      <w:r w:rsidRPr="001D532A">
        <w:rPr>
          <w:rFonts w:ascii="仿宋" w:eastAsia="仿宋" w:hAnsi="仿宋" w:hint="eastAsia"/>
          <w:sz w:val="32"/>
          <w:szCs w:val="32"/>
        </w:rPr>
        <w:t>知妇女</w:t>
      </w:r>
      <w:proofErr w:type="gramEnd"/>
      <w:r w:rsidRPr="001D532A">
        <w:rPr>
          <w:rFonts w:ascii="仿宋" w:eastAsia="仿宋" w:hAnsi="仿宋" w:hint="eastAsia"/>
          <w:sz w:val="32"/>
          <w:szCs w:val="32"/>
        </w:rPr>
        <w:t>群众、</w:t>
      </w:r>
      <w:proofErr w:type="gramStart"/>
      <w:r w:rsidRPr="001D532A">
        <w:rPr>
          <w:rFonts w:ascii="仿宋" w:eastAsia="仿宋" w:hAnsi="仿宋" w:hint="eastAsia"/>
          <w:sz w:val="32"/>
          <w:szCs w:val="32"/>
        </w:rPr>
        <w:t>懂妇女</w:t>
      </w:r>
      <w:proofErr w:type="gramEnd"/>
      <w:r w:rsidRPr="001D532A">
        <w:rPr>
          <w:rFonts w:ascii="仿宋" w:eastAsia="仿宋" w:hAnsi="仿宋" w:hint="eastAsia"/>
          <w:sz w:val="32"/>
          <w:szCs w:val="32"/>
        </w:rPr>
        <w:t>群众、</w:t>
      </w:r>
      <w:proofErr w:type="gramStart"/>
      <w:r w:rsidRPr="001D532A">
        <w:rPr>
          <w:rFonts w:ascii="仿宋" w:eastAsia="仿宋" w:hAnsi="仿宋" w:hint="eastAsia"/>
          <w:sz w:val="32"/>
          <w:szCs w:val="32"/>
        </w:rPr>
        <w:t>爱妇女</w:t>
      </w:r>
      <w:proofErr w:type="gramEnd"/>
      <w:r w:rsidRPr="001D532A">
        <w:rPr>
          <w:rFonts w:ascii="仿宋" w:eastAsia="仿宋" w:hAnsi="仿宋" w:hint="eastAsia"/>
          <w:sz w:val="32"/>
          <w:szCs w:val="32"/>
        </w:rPr>
        <w:t>群众，能够做好妇女群众工作的行家里手。持之以恒改作风、纠“四风”，下更大气力解决脱离妇女群众、脱离基层等突出问题，大兴调查研究之风，把查实情、出实招、办实事、求实效贯穿于妇联工作全过程。</w:t>
      </w:r>
    </w:p>
    <w:p w:rsidR="006C298A" w:rsidRDefault="001D532A" w:rsidP="006C298A">
      <w:pPr>
        <w:ind w:firstLine="643"/>
        <w:rPr>
          <w:rFonts w:ascii="仿宋" w:eastAsia="仿宋" w:hAnsi="仿宋"/>
          <w:sz w:val="32"/>
          <w:szCs w:val="32"/>
        </w:rPr>
      </w:pPr>
      <w:r w:rsidRPr="001D532A">
        <w:rPr>
          <w:rFonts w:ascii="仿宋" w:eastAsia="仿宋" w:hAnsi="仿宋" w:hint="eastAsia"/>
          <w:b/>
          <w:bCs/>
          <w:sz w:val="32"/>
          <w:szCs w:val="32"/>
        </w:rPr>
        <w:t>第四，以更大力度更实举措深化妇联工作方式方法改革。</w:t>
      </w:r>
      <w:r w:rsidRPr="001D532A">
        <w:rPr>
          <w:rFonts w:ascii="仿宋" w:eastAsia="仿宋" w:hAnsi="仿宋" w:hint="eastAsia"/>
          <w:sz w:val="32"/>
          <w:szCs w:val="32"/>
        </w:rPr>
        <w:t>进一步增强互联网思维，把握网上妇女群众工作特点和规律，建设好“女性之声”和“妇联通”平台，提升网络主题活动、文化产品、服务供给的吸引力和传播力，健全完善网上“妇女之家”与基层“妇女之家”紧密衔接、协同联动的工作机</w:t>
      </w:r>
      <w:r w:rsidRPr="001D532A">
        <w:rPr>
          <w:rFonts w:ascii="仿宋" w:eastAsia="仿宋" w:hAnsi="仿宋" w:hint="eastAsia"/>
          <w:sz w:val="32"/>
          <w:szCs w:val="32"/>
        </w:rPr>
        <w:lastRenderedPageBreak/>
        <w:t>制，积极推进大数据、云计算、人工智能等技术手段在妇联工作中的运用，不断提高运用互联网组织动员妇女、宣传引导妇女、联系服务妇女的本领，</w:t>
      </w:r>
      <w:proofErr w:type="gramStart"/>
      <w:r w:rsidRPr="001D532A">
        <w:rPr>
          <w:rFonts w:ascii="仿宋" w:eastAsia="仿宋" w:hAnsi="仿宋" w:hint="eastAsia"/>
          <w:sz w:val="32"/>
          <w:szCs w:val="32"/>
        </w:rPr>
        <w:t>实现线</w:t>
      </w:r>
      <w:proofErr w:type="gramEnd"/>
      <w:r w:rsidRPr="001D532A">
        <w:rPr>
          <w:rFonts w:ascii="仿宋" w:eastAsia="仿宋" w:hAnsi="仿宋" w:hint="eastAsia"/>
          <w:sz w:val="32"/>
          <w:szCs w:val="32"/>
        </w:rPr>
        <w:t>上线下两条战线、虚拟现实两个空间共同开展妇女群众工作。对网上的错误思想言论，敢于发声亮剑，澄清模糊认识，牢牢掌握网上舆论工作主动权。进一步</w:t>
      </w:r>
      <w:proofErr w:type="gramStart"/>
      <w:r w:rsidRPr="001D532A">
        <w:rPr>
          <w:rFonts w:ascii="仿宋" w:eastAsia="仿宋" w:hAnsi="仿宋" w:hint="eastAsia"/>
          <w:sz w:val="32"/>
          <w:szCs w:val="32"/>
        </w:rPr>
        <w:t>强化让</w:t>
      </w:r>
      <w:proofErr w:type="gramEnd"/>
      <w:r w:rsidRPr="001D532A">
        <w:rPr>
          <w:rFonts w:ascii="仿宋" w:eastAsia="仿宋" w:hAnsi="仿宋" w:hint="eastAsia"/>
          <w:sz w:val="32"/>
          <w:szCs w:val="32"/>
        </w:rPr>
        <w:t>妇女群众当主角的意识，善于同不同层面妇女群众交朋友，善于用妇女群众喜欢、乐意接受的方式开展工作，组织活动请妇女群众一起设计，部署任务请妇女群众一起参与，表彰先进请妇女群众一起评议，发动和依靠广大妇女共同做好妇女群众工作。进一步健全直接联系服务妇女群众长效机制，通过创新妇联干部下基层方式方法，扩大姐妹</w:t>
      </w:r>
      <w:proofErr w:type="gramStart"/>
      <w:r w:rsidRPr="001D532A">
        <w:rPr>
          <w:rFonts w:ascii="仿宋" w:eastAsia="仿宋" w:hAnsi="仿宋" w:hint="eastAsia"/>
          <w:sz w:val="32"/>
          <w:szCs w:val="32"/>
        </w:rPr>
        <w:t>微信群</w:t>
      </w:r>
      <w:proofErr w:type="gramEnd"/>
      <w:r w:rsidRPr="001D532A">
        <w:rPr>
          <w:rFonts w:ascii="仿宋" w:eastAsia="仿宋" w:hAnsi="仿宋" w:hint="eastAsia"/>
          <w:sz w:val="32"/>
          <w:szCs w:val="32"/>
        </w:rPr>
        <w:t>、“朋友圈”，用好“妇女之家”“妇女微家”等，打通与妇女群众联系的“最后一公里”，不仅“身入”，而且“心入”“情入”，把妇联组织的根更深更广地扎在广大妇女群众之中。进一步发挥妇联组织“联”的优势，广泛动员社会力量，推进资源开放共享，主动借势、借机、借力、借智，更好为大局服务、为妇女群众服务。</w:t>
      </w:r>
    </w:p>
    <w:p w:rsidR="006C298A" w:rsidRDefault="001D532A" w:rsidP="006C298A">
      <w:pPr>
        <w:ind w:firstLine="643"/>
        <w:rPr>
          <w:rFonts w:ascii="仿宋" w:eastAsia="仿宋" w:hAnsi="仿宋"/>
          <w:sz w:val="32"/>
          <w:szCs w:val="32"/>
        </w:rPr>
      </w:pPr>
      <w:r w:rsidRPr="001D532A">
        <w:rPr>
          <w:rFonts w:ascii="仿宋" w:eastAsia="仿宋" w:hAnsi="仿宋" w:hint="eastAsia"/>
          <w:b/>
          <w:bCs/>
          <w:sz w:val="32"/>
          <w:szCs w:val="32"/>
        </w:rPr>
        <w:t>第五，以更大力度更实举措全面加强妇联组织党的建设。</w:t>
      </w:r>
      <w:r w:rsidRPr="001D532A">
        <w:rPr>
          <w:rFonts w:ascii="仿宋" w:eastAsia="仿宋" w:hAnsi="仿宋" w:hint="eastAsia"/>
          <w:sz w:val="32"/>
          <w:szCs w:val="32"/>
        </w:rPr>
        <w:t>妇联组织是我们</w:t>
      </w:r>
      <w:proofErr w:type="gramStart"/>
      <w:r w:rsidRPr="001D532A">
        <w:rPr>
          <w:rFonts w:ascii="仿宋" w:eastAsia="仿宋" w:hAnsi="仿宋" w:hint="eastAsia"/>
          <w:sz w:val="32"/>
          <w:szCs w:val="32"/>
        </w:rPr>
        <w:t>党亲自</w:t>
      </w:r>
      <w:proofErr w:type="gramEnd"/>
      <w:r w:rsidRPr="001D532A">
        <w:rPr>
          <w:rFonts w:ascii="仿宋" w:eastAsia="仿宋" w:hAnsi="仿宋" w:hint="eastAsia"/>
          <w:sz w:val="32"/>
          <w:szCs w:val="32"/>
        </w:rPr>
        <w:t>缔造和领导的妇女群众组织，从成立之日起，就肩负着为党做妇女群众工作的重要使命，</w:t>
      </w:r>
      <w:proofErr w:type="gramStart"/>
      <w:r w:rsidRPr="001D532A">
        <w:rPr>
          <w:rFonts w:ascii="仿宋" w:eastAsia="仿宋" w:hAnsi="仿宋" w:hint="eastAsia"/>
          <w:sz w:val="32"/>
          <w:szCs w:val="32"/>
        </w:rPr>
        <w:t>熔铸着</w:t>
      </w:r>
      <w:proofErr w:type="gramEnd"/>
      <w:r w:rsidRPr="001D532A">
        <w:rPr>
          <w:rFonts w:ascii="仿宋" w:eastAsia="仿宋" w:hAnsi="仿宋" w:hint="eastAsia"/>
          <w:sz w:val="32"/>
          <w:szCs w:val="32"/>
        </w:rPr>
        <w:t>“党有号召、妇联有行动”的红色基因。各级妇联组织要认真贯彻新时代党的建设总要求，落实全面从严治党政治责任，</w:t>
      </w:r>
      <w:r w:rsidRPr="001D532A">
        <w:rPr>
          <w:rFonts w:ascii="仿宋" w:eastAsia="仿宋" w:hAnsi="仿宋" w:hint="eastAsia"/>
          <w:sz w:val="32"/>
          <w:szCs w:val="32"/>
        </w:rPr>
        <w:lastRenderedPageBreak/>
        <w:t>以党的政治建设为统领，全面推进党的政治建设、思想建设、组织建设、作风建设、纪律建设，把制度建设贯穿其中，深入推进党风廉政建设和反腐败工作，提升妇联党建工作水平。要提高政治站位，把“四个意识”落实在行动上，坚定执行党的政治路线，严格遵守政治纪律和政治规矩，始终以党的旗帜为旗帜、以党的方向为方向、以党的意志为意志，始终对党忠诚、听党指挥、为党尽责。要更加自觉刻苦地学</w:t>
      </w:r>
      <w:proofErr w:type="gramStart"/>
      <w:r w:rsidRPr="001D532A">
        <w:rPr>
          <w:rFonts w:ascii="仿宋" w:eastAsia="仿宋" w:hAnsi="仿宋" w:hint="eastAsia"/>
          <w:sz w:val="32"/>
          <w:szCs w:val="32"/>
        </w:rPr>
        <w:t>习习近</w:t>
      </w:r>
      <w:proofErr w:type="gramEnd"/>
      <w:r w:rsidRPr="001D532A">
        <w:rPr>
          <w:rFonts w:ascii="仿宋" w:eastAsia="仿宋" w:hAnsi="仿宋" w:hint="eastAsia"/>
          <w:sz w:val="32"/>
          <w:szCs w:val="32"/>
        </w:rPr>
        <w:t>平新时代中国特色社会主义思想，扎实开展“不忘初心、牢记使命”主题教育，推进“两学一做”学习教育常态化制度化，让理想信念的明灯永远在心中闪亮，让妇联组织的红色基因薪火相传。</w:t>
      </w:r>
    </w:p>
    <w:p w:rsidR="001D532A" w:rsidRPr="001D532A" w:rsidRDefault="001D532A" w:rsidP="006C298A">
      <w:pPr>
        <w:ind w:firstLine="643"/>
        <w:rPr>
          <w:rFonts w:ascii="仿宋" w:eastAsia="仿宋" w:hAnsi="仿宋" w:hint="eastAsia"/>
          <w:sz w:val="32"/>
          <w:szCs w:val="32"/>
        </w:rPr>
      </w:pPr>
      <w:bookmarkStart w:id="0" w:name="_GoBack"/>
      <w:bookmarkEnd w:id="0"/>
      <w:r w:rsidRPr="001D532A">
        <w:rPr>
          <w:rFonts w:ascii="仿宋" w:eastAsia="仿宋" w:hAnsi="仿宋" w:hint="eastAsia"/>
          <w:sz w:val="32"/>
          <w:szCs w:val="32"/>
        </w:rPr>
        <w:t>各位代表、同志们，未来五年，我国将实现全面建成小康社会的宏伟目标，并向第二个百年奋斗目标阔步迈进。站在这样的历史交汇点上，我们的使命无上光荣，我们的责任无比重大。</w:t>
      </w:r>
      <w:r w:rsidRPr="001D532A">
        <w:rPr>
          <w:rFonts w:ascii="仿宋" w:eastAsia="仿宋" w:hAnsi="仿宋" w:hint="eastAsia"/>
          <w:b/>
          <w:bCs/>
          <w:sz w:val="32"/>
          <w:szCs w:val="32"/>
        </w:rPr>
        <w:t>让我们更加紧密团结在以习近平同志为核心的党中央周围，高举习近平新时代中国特色社会主义思想伟大旗帜，团结动员广大妇女坚定不移跟党走，为决胜全面建成小康社会、实现中华民族伟大复兴的中国梦而不懈奋斗!</w:t>
      </w:r>
    </w:p>
    <w:p w:rsidR="00A2068F" w:rsidRPr="001D532A" w:rsidRDefault="00A2068F" w:rsidP="001D532A">
      <w:pPr>
        <w:spacing w:line="600" w:lineRule="exact"/>
        <w:rPr>
          <w:rFonts w:ascii="仿宋" w:eastAsia="仿宋" w:hAnsi="仿宋"/>
          <w:sz w:val="32"/>
          <w:szCs w:val="32"/>
        </w:rPr>
      </w:pPr>
    </w:p>
    <w:sectPr w:rsidR="00A2068F" w:rsidRPr="001D53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57" w:rsidRDefault="00184B57" w:rsidP="007D7FBA">
      <w:r>
        <w:separator/>
      </w:r>
    </w:p>
  </w:endnote>
  <w:endnote w:type="continuationSeparator" w:id="0">
    <w:p w:rsidR="00184B57" w:rsidRDefault="00184B57" w:rsidP="007D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1059"/>
      <w:docPartObj>
        <w:docPartGallery w:val="Page Numbers (Bottom of Page)"/>
        <w:docPartUnique/>
      </w:docPartObj>
    </w:sdtPr>
    <w:sdtContent>
      <w:p w:rsidR="007D7FBA" w:rsidRDefault="007D7FBA">
        <w:pPr>
          <w:pStyle w:val="a6"/>
          <w:jc w:val="center"/>
        </w:pPr>
        <w:r>
          <w:fldChar w:fldCharType="begin"/>
        </w:r>
        <w:r>
          <w:instrText>PAGE   \* MERGEFORMAT</w:instrText>
        </w:r>
        <w:r>
          <w:fldChar w:fldCharType="separate"/>
        </w:r>
        <w:r w:rsidRPr="007D7FBA">
          <w:rPr>
            <w:noProof/>
            <w:lang w:val="zh-CN"/>
          </w:rPr>
          <w:t>30</w:t>
        </w:r>
        <w:r>
          <w:fldChar w:fldCharType="end"/>
        </w:r>
      </w:p>
    </w:sdtContent>
  </w:sdt>
  <w:p w:rsidR="007D7FBA" w:rsidRDefault="007D7F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57" w:rsidRDefault="00184B57" w:rsidP="007D7FBA">
      <w:r>
        <w:separator/>
      </w:r>
    </w:p>
  </w:footnote>
  <w:footnote w:type="continuationSeparator" w:id="0">
    <w:p w:rsidR="00184B57" w:rsidRDefault="00184B57" w:rsidP="007D7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0FE9"/>
    <w:multiLevelType w:val="hybridMultilevel"/>
    <w:tmpl w:val="2E06E8F0"/>
    <w:lvl w:ilvl="0" w:tplc="082AAB04">
      <w:start w:val="1"/>
      <w:numFmt w:val="japaneseCounting"/>
      <w:lvlText w:val="第%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D5930A1"/>
    <w:multiLevelType w:val="hybridMultilevel"/>
    <w:tmpl w:val="4D26134A"/>
    <w:lvl w:ilvl="0" w:tplc="2D9ACEA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4ACD6D60"/>
    <w:multiLevelType w:val="hybridMultilevel"/>
    <w:tmpl w:val="51B87CDE"/>
    <w:lvl w:ilvl="0" w:tplc="5888D8BC">
      <w:start w:val="1"/>
      <w:numFmt w:val="japaneseCounting"/>
      <w:lvlText w:val="第%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F4"/>
    <w:rsid w:val="000F1D93"/>
    <w:rsid w:val="00184B57"/>
    <w:rsid w:val="001D532A"/>
    <w:rsid w:val="002B62AD"/>
    <w:rsid w:val="002D54F3"/>
    <w:rsid w:val="003530FD"/>
    <w:rsid w:val="00453880"/>
    <w:rsid w:val="00575C70"/>
    <w:rsid w:val="00587385"/>
    <w:rsid w:val="005E79CE"/>
    <w:rsid w:val="00676FF4"/>
    <w:rsid w:val="006B6123"/>
    <w:rsid w:val="006C298A"/>
    <w:rsid w:val="007150A5"/>
    <w:rsid w:val="00772E9D"/>
    <w:rsid w:val="007D7FBA"/>
    <w:rsid w:val="008E0C87"/>
    <w:rsid w:val="0098020C"/>
    <w:rsid w:val="009D13AC"/>
    <w:rsid w:val="00A2068F"/>
    <w:rsid w:val="00C019CC"/>
    <w:rsid w:val="00E35C59"/>
    <w:rsid w:val="00EE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8EF8"/>
  <w15:chartTrackingRefBased/>
  <w15:docId w15:val="{CC225A88-6D63-4B71-82AE-41347F66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93D"/>
    <w:pPr>
      <w:ind w:firstLineChars="200" w:firstLine="420"/>
    </w:pPr>
  </w:style>
  <w:style w:type="paragraph" w:styleId="a4">
    <w:name w:val="header"/>
    <w:basedOn w:val="a"/>
    <w:link w:val="a5"/>
    <w:uiPriority w:val="99"/>
    <w:unhideWhenUsed/>
    <w:rsid w:val="007D7FB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7FBA"/>
    <w:rPr>
      <w:sz w:val="18"/>
      <w:szCs w:val="18"/>
    </w:rPr>
  </w:style>
  <w:style w:type="paragraph" w:styleId="a6">
    <w:name w:val="footer"/>
    <w:basedOn w:val="a"/>
    <w:link w:val="a7"/>
    <w:uiPriority w:val="99"/>
    <w:unhideWhenUsed/>
    <w:rsid w:val="007D7FBA"/>
    <w:pPr>
      <w:tabs>
        <w:tab w:val="center" w:pos="4153"/>
        <w:tab w:val="right" w:pos="8306"/>
      </w:tabs>
      <w:snapToGrid w:val="0"/>
      <w:jc w:val="left"/>
    </w:pPr>
    <w:rPr>
      <w:sz w:val="18"/>
      <w:szCs w:val="18"/>
    </w:rPr>
  </w:style>
  <w:style w:type="character" w:customStyle="1" w:styleId="a7">
    <w:name w:val="页脚 字符"/>
    <w:basedOn w:val="a0"/>
    <w:link w:val="a6"/>
    <w:uiPriority w:val="99"/>
    <w:rsid w:val="007D7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2557</Words>
  <Characters>14581</Characters>
  <Application>Microsoft Office Word</Application>
  <DocSecurity>0</DocSecurity>
  <Lines>121</Lines>
  <Paragraphs>34</Paragraphs>
  <ScaleCrop>false</ScaleCrop>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dcterms:created xsi:type="dcterms:W3CDTF">2018-11-05T00:55:00Z</dcterms:created>
  <dcterms:modified xsi:type="dcterms:W3CDTF">2018-11-05T01:02:00Z</dcterms:modified>
</cp:coreProperties>
</file>